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DE892" w14:textId="465EC542" w:rsidR="00B173BD" w:rsidRPr="00F3557F" w:rsidRDefault="00512921" w:rsidP="00F3557F">
      <w:pPr>
        <w:jc w:val="right"/>
        <w:rPr>
          <w:rFonts w:cs="Arial"/>
          <w:b/>
          <w:bCs/>
        </w:rPr>
      </w:pPr>
      <w:r>
        <w:rPr>
          <w:rFonts w:cs="Arial"/>
          <w:b/>
          <w:bCs/>
        </w:rPr>
        <w:t>COMMUNIQE DE PRESSE</w:t>
      </w:r>
    </w:p>
    <w:p w14:paraId="7341AA6A" w14:textId="63DECB69" w:rsidR="00F3557F" w:rsidRPr="002669AE" w:rsidRDefault="00F3557F" w:rsidP="00786A22">
      <w:pPr>
        <w:pStyle w:val="NormalWeb"/>
        <w:rPr>
          <w:rFonts w:ascii="Calibri" w:eastAsiaTheme="minorHAnsi" w:hAnsi="Calibri" w:cs="Calibri"/>
          <w:b/>
          <w:bCs/>
          <w:color w:val="000000"/>
          <w:kern w:val="2"/>
          <w:sz w:val="28"/>
          <w:szCs w:val="28"/>
          <w:lang w:val="fr-BE" w:eastAsia="en-US"/>
          <w14:ligatures w14:val="standardContextual"/>
        </w:rPr>
      </w:pPr>
      <w:r w:rsidRPr="002669AE">
        <w:rPr>
          <w:rFonts w:ascii="Calibri" w:eastAsiaTheme="minorHAnsi" w:hAnsi="Calibri" w:cs="Calibri"/>
          <w:b/>
          <w:bCs/>
          <w:color w:val="000000"/>
          <w:kern w:val="2"/>
          <w:sz w:val="28"/>
          <w:szCs w:val="28"/>
          <w:lang w:val="fr-BE" w:eastAsia="en-US"/>
          <w14:ligatures w14:val="standardContextual"/>
        </w:rPr>
        <w:t xml:space="preserve">Scoop en Belgique : La clinique vétérinaire </w:t>
      </w:r>
      <w:proofErr w:type="spellStart"/>
      <w:r w:rsidRPr="002669AE">
        <w:rPr>
          <w:rFonts w:ascii="Calibri" w:eastAsiaTheme="minorHAnsi" w:hAnsi="Calibri" w:cs="Calibri"/>
          <w:b/>
          <w:bCs/>
          <w:color w:val="000000"/>
          <w:kern w:val="2"/>
          <w:sz w:val="28"/>
          <w:szCs w:val="28"/>
          <w:lang w:val="fr-BE" w:eastAsia="en-US"/>
          <w14:ligatures w14:val="standardContextual"/>
        </w:rPr>
        <w:t>AniCura</w:t>
      </w:r>
      <w:proofErr w:type="spellEnd"/>
      <w:r w:rsidRPr="002669AE">
        <w:rPr>
          <w:rFonts w:ascii="Calibri" w:eastAsiaTheme="minorHAnsi" w:hAnsi="Calibri" w:cs="Calibri"/>
          <w:b/>
          <w:bCs/>
          <w:color w:val="000000"/>
          <w:kern w:val="2"/>
          <w:sz w:val="28"/>
          <w:szCs w:val="28"/>
          <w:lang w:val="fr-BE" w:eastAsia="en-US"/>
          <w14:ligatures w14:val="standardContextual"/>
        </w:rPr>
        <w:t xml:space="preserve"> Vetimacs est la première à installer </w:t>
      </w:r>
      <w:r w:rsidR="002669AE">
        <w:rPr>
          <w:rFonts w:ascii="Calibri" w:eastAsiaTheme="minorHAnsi" w:hAnsi="Calibri" w:cs="Calibri"/>
          <w:b/>
          <w:bCs/>
          <w:color w:val="000000"/>
          <w:kern w:val="2"/>
          <w:sz w:val="28"/>
          <w:szCs w:val="28"/>
          <w:lang w:val="fr-BE" w:eastAsia="en-US"/>
          <w14:ligatures w14:val="standardContextual"/>
        </w:rPr>
        <w:t>une</w:t>
      </w:r>
      <w:r w:rsidRPr="002669AE">
        <w:rPr>
          <w:rFonts w:ascii="Calibri" w:eastAsiaTheme="minorHAnsi" w:hAnsi="Calibri" w:cs="Calibri"/>
          <w:b/>
          <w:bCs/>
          <w:color w:val="000000"/>
          <w:kern w:val="2"/>
          <w:sz w:val="28"/>
          <w:szCs w:val="28"/>
          <w:lang w:val="fr-BE" w:eastAsia="en-US"/>
          <w14:ligatures w14:val="standardContextual"/>
        </w:rPr>
        <w:t xml:space="preserve"> IRM </w:t>
      </w:r>
      <w:r w:rsidR="002669AE">
        <w:rPr>
          <w:rFonts w:ascii="Calibri" w:eastAsiaTheme="minorHAnsi" w:hAnsi="Calibri" w:cs="Calibri"/>
          <w:b/>
          <w:bCs/>
          <w:color w:val="000000"/>
          <w:kern w:val="2"/>
          <w:sz w:val="28"/>
          <w:szCs w:val="28"/>
          <w:lang w:val="fr-BE" w:eastAsia="en-US"/>
          <w14:ligatures w14:val="standardContextual"/>
        </w:rPr>
        <w:t xml:space="preserve">Haut champ pour nos animaux de compagnie. </w:t>
      </w:r>
      <w:r w:rsidRPr="002669AE">
        <w:rPr>
          <w:rFonts w:ascii="Calibri" w:eastAsiaTheme="minorHAnsi" w:hAnsi="Calibri" w:cs="Calibri"/>
          <w:b/>
          <w:bCs/>
          <w:color w:val="000000"/>
          <w:kern w:val="2"/>
          <w:sz w:val="28"/>
          <w:szCs w:val="28"/>
          <w:lang w:val="fr-BE" w:eastAsia="en-US"/>
          <w14:ligatures w14:val="standardContextual"/>
        </w:rPr>
        <w:t xml:space="preserve"> </w:t>
      </w:r>
    </w:p>
    <w:p w14:paraId="7E189079" w14:textId="750AC41F" w:rsidR="00886E1F" w:rsidRPr="002669AE" w:rsidRDefault="00F3557F" w:rsidP="00886E1F">
      <w:pPr>
        <w:pStyle w:val="NormalWeb"/>
        <w:rPr>
          <w:rFonts w:ascii="Calibri" w:hAnsi="Calibri" w:cs="Calibri"/>
          <w:color w:val="000000"/>
          <w:sz w:val="22"/>
          <w:szCs w:val="22"/>
          <w:lang w:val="fr-BE"/>
        </w:rPr>
      </w:pPr>
      <w:r w:rsidRPr="002669AE">
        <w:rPr>
          <w:rFonts w:ascii="Calibri" w:hAnsi="Calibri" w:cs="Calibri"/>
          <w:b/>
          <w:bCs/>
          <w:color w:val="000000"/>
          <w:sz w:val="22"/>
          <w:szCs w:val="22"/>
          <w:lang w:val="fr-BE"/>
        </w:rPr>
        <w:t>Bruxelles</w:t>
      </w:r>
      <w:r w:rsidR="00E54659" w:rsidRPr="002669AE">
        <w:rPr>
          <w:rFonts w:ascii="Calibri" w:hAnsi="Calibri" w:cs="Calibri"/>
          <w:b/>
          <w:bCs/>
          <w:color w:val="000000"/>
          <w:sz w:val="22"/>
          <w:szCs w:val="22"/>
          <w:lang w:val="fr-BE"/>
        </w:rPr>
        <w:t xml:space="preserve"> (S</w:t>
      </w:r>
      <w:r w:rsidRPr="002669AE">
        <w:rPr>
          <w:rFonts w:ascii="Calibri" w:hAnsi="Calibri" w:cs="Calibri"/>
          <w:b/>
          <w:bCs/>
          <w:color w:val="000000"/>
          <w:sz w:val="22"/>
          <w:szCs w:val="22"/>
          <w:lang w:val="fr-BE"/>
        </w:rPr>
        <w:t>a</w:t>
      </w:r>
      <w:r w:rsidR="00E54659" w:rsidRPr="002669AE">
        <w:rPr>
          <w:rFonts w:ascii="Calibri" w:hAnsi="Calibri" w:cs="Calibri"/>
          <w:b/>
          <w:bCs/>
          <w:color w:val="000000"/>
          <w:sz w:val="22"/>
          <w:szCs w:val="22"/>
          <w:lang w:val="fr-BE"/>
        </w:rPr>
        <w:t>int-Gill</w:t>
      </w:r>
      <w:r w:rsidRPr="002669AE">
        <w:rPr>
          <w:rFonts w:ascii="Calibri" w:hAnsi="Calibri" w:cs="Calibri"/>
          <w:b/>
          <w:bCs/>
          <w:color w:val="000000"/>
          <w:sz w:val="22"/>
          <w:szCs w:val="22"/>
          <w:lang w:val="fr-BE"/>
        </w:rPr>
        <w:t>e</w:t>
      </w:r>
      <w:r w:rsidR="00E54659" w:rsidRPr="002669AE">
        <w:rPr>
          <w:rFonts w:ascii="Calibri" w:hAnsi="Calibri" w:cs="Calibri"/>
          <w:b/>
          <w:bCs/>
          <w:color w:val="000000"/>
          <w:sz w:val="22"/>
          <w:szCs w:val="22"/>
          <w:lang w:val="fr-BE"/>
        </w:rPr>
        <w:t>s)</w:t>
      </w:r>
      <w:r w:rsidR="000B27FB" w:rsidRPr="002669AE">
        <w:rPr>
          <w:rFonts w:ascii="Calibri" w:hAnsi="Calibri" w:cs="Calibri"/>
          <w:b/>
          <w:bCs/>
          <w:color w:val="000000"/>
          <w:sz w:val="22"/>
          <w:szCs w:val="22"/>
          <w:lang w:val="fr-BE"/>
        </w:rPr>
        <w:t xml:space="preserve">, 28 </w:t>
      </w:r>
      <w:r w:rsidRPr="002669AE">
        <w:rPr>
          <w:rFonts w:ascii="Calibri" w:hAnsi="Calibri" w:cs="Calibri"/>
          <w:b/>
          <w:bCs/>
          <w:color w:val="000000"/>
          <w:sz w:val="22"/>
          <w:szCs w:val="22"/>
          <w:lang w:val="fr-BE"/>
        </w:rPr>
        <w:t>janvier</w:t>
      </w:r>
      <w:r w:rsidR="000B27FB" w:rsidRPr="002669AE">
        <w:rPr>
          <w:rFonts w:ascii="Calibri" w:hAnsi="Calibri" w:cs="Calibri"/>
          <w:b/>
          <w:bCs/>
          <w:color w:val="000000"/>
          <w:sz w:val="22"/>
          <w:szCs w:val="22"/>
          <w:lang w:val="fr-BE"/>
        </w:rPr>
        <w:t xml:space="preserve"> 2025</w:t>
      </w:r>
      <w:r w:rsidR="000B27FB" w:rsidRPr="002669AE">
        <w:rPr>
          <w:rFonts w:ascii="Calibri" w:hAnsi="Calibri" w:cs="Calibri"/>
          <w:color w:val="000000"/>
          <w:sz w:val="22"/>
          <w:szCs w:val="22"/>
          <w:lang w:val="fr-BE"/>
        </w:rPr>
        <w:t xml:space="preserve"> – </w:t>
      </w:r>
      <w:r w:rsidR="00886E1F" w:rsidRPr="002669AE">
        <w:rPr>
          <w:rFonts w:ascii="Calibri" w:hAnsi="Calibri" w:cs="Calibri"/>
          <w:color w:val="000000"/>
          <w:sz w:val="22"/>
          <w:szCs w:val="22"/>
          <w:lang w:val="fr-BE"/>
        </w:rPr>
        <w:t xml:space="preserve">La clinique vétérinaire </w:t>
      </w:r>
      <w:proofErr w:type="spellStart"/>
      <w:r w:rsidR="00886E1F" w:rsidRPr="002669AE">
        <w:rPr>
          <w:rFonts w:ascii="Calibri" w:hAnsi="Calibri" w:cs="Calibri"/>
          <w:color w:val="000000"/>
          <w:sz w:val="22"/>
          <w:szCs w:val="22"/>
          <w:lang w:val="fr-BE"/>
        </w:rPr>
        <w:t>AniCura</w:t>
      </w:r>
      <w:proofErr w:type="spellEnd"/>
      <w:r w:rsidR="00886E1F" w:rsidRPr="002669AE">
        <w:rPr>
          <w:rFonts w:ascii="Calibri" w:hAnsi="Calibri" w:cs="Calibri"/>
          <w:color w:val="000000"/>
          <w:sz w:val="22"/>
          <w:szCs w:val="22"/>
          <w:lang w:val="fr-BE"/>
        </w:rPr>
        <w:t xml:space="preserve"> Vetimacs est aujourd'hui la première en Belgique à installer un</w:t>
      </w:r>
      <w:r w:rsidR="002669AE">
        <w:rPr>
          <w:rFonts w:ascii="Calibri" w:hAnsi="Calibri" w:cs="Calibri"/>
          <w:color w:val="000000"/>
          <w:sz w:val="22"/>
          <w:szCs w:val="22"/>
          <w:lang w:val="fr-BE"/>
        </w:rPr>
        <w:t>e</w:t>
      </w:r>
      <w:r w:rsidR="00886E1F" w:rsidRPr="002669AE">
        <w:rPr>
          <w:rFonts w:ascii="Calibri" w:hAnsi="Calibri" w:cs="Calibri"/>
          <w:color w:val="000000"/>
          <w:sz w:val="22"/>
          <w:szCs w:val="22"/>
          <w:lang w:val="fr-BE"/>
        </w:rPr>
        <w:t xml:space="preserve"> IRM </w:t>
      </w:r>
      <w:r w:rsidR="002669AE">
        <w:rPr>
          <w:rFonts w:ascii="Calibri" w:hAnsi="Calibri" w:cs="Calibri"/>
          <w:color w:val="000000"/>
          <w:sz w:val="22"/>
          <w:szCs w:val="22"/>
          <w:lang w:val="fr-BE"/>
        </w:rPr>
        <w:t>haut champ</w:t>
      </w:r>
      <w:r w:rsidR="00886E1F" w:rsidRPr="002669AE">
        <w:rPr>
          <w:rFonts w:ascii="Calibri" w:hAnsi="Calibri" w:cs="Calibri"/>
          <w:color w:val="000000"/>
          <w:sz w:val="22"/>
          <w:szCs w:val="22"/>
          <w:lang w:val="fr-BE"/>
        </w:rPr>
        <w:t xml:space="preserve"> </w:t>
      </w:r>
      <w:r w:rsidR="002669AE">
        <w:rPr>
          <w:rFonts w:ascii="Calibri" w:hAnsi="Calibri" w:cs="Calibri"/>
          <w:color w:val="000000"/>
          <w:sz w:val="22"/>
          <w:szCs w:val="22"/>
          <w:lang w:val="fr-BE"/>
        </w:rPr>
        <w:t xml:space="preserve">(1,5T) </w:t>
      </w:r>
      <w:r w:rsidR="00886E1F" w:rsidRPr="002669AE">
        <w:rPr>
          <w:rFonts w:ascii="Calibri" w:hAnsi="Calibri" w:cs="Calibri"/>
          <w:color w:val="000000"/>
          <w:sz w:val="22"/>
          <w:szCs w:val="22"/>
          <w:lang w:val="fr-BE"/>
        </w:rPr>
        <w:t xml:space="preserve">de Siemens </w:t>
      </w:r>
      <w:proofErr w:type="spellStart"/>
      <w:r w:rsidR="00886E1F" w:rsidRPr="002669AE">
        <w:rPr>
          <w:rFonts w:ascii="Calibri" w:hAnsi="Calibri" w:cs="Calibri"/>
          <w:color w:val="000000"/>
          <w:sz w:val="22"/>
          <w:szCs w:val="22"/>
          <w:lang w:val="fr-BE"/>
        </w:rPr>
        <w:t>Healthineers</w:t>
      </w:r>
      <w:proofErr w:type="spellEnd"/>
      <w:r w:rsidR="00886E1F" w:rsidRPr="002669AE">
        <w:rPr>
          <w:rFonts w:ascii="Calibri" w:hAnsi="Calibri" w:cs="Calibri"/>
          <w:color w:val="000000"/>
          <w:sz w:val="22"/>
          <w:szCs w:val="22"/>
          <w:lang w:val="fr-BE"/>
        </w:rPr>
        <w:t>. Ce</w:t>
      </w:r>
      <w:r w:rsidR="002669AE">
        <w:rPr>
          <w:rFonts w:ascii="Calibri" w:hAnsi="Calibri" w:cs="Calibri"/>
          <w:color w:val="000000"/>
          <w:sz w:val="22"/>
          <w:szCs w:val="22"/>
          <w:lang w:val="fr-BE"/>
        </w:rPr>
        <w:t xml:space="preserve">t outil d’imagerie en coupe </w:t>
      </w:r>
      <w:r w:rsidR="00886E1F" w:rsidRPr="002669AE">
        <w:rPr>
          <w:rFonts w:ascii="Calibri" w:hAnsi="Calibri" w:cs="Calibri"/>
          <w:color w:val="000000"/>
          <w:sz w:val="22"/>
          <w:szCs w:val="22"/>
          <w:lang w:val="fr-BE"/>
        </w:rPr>
        <w:t xml:space="preserve">est </w:t>
      </w:r>
      <w:r w:rsidR="002669AE">
        <w:rPr>
          <w:rFonts w:ascii="Calibri" w:hAnsi="Calibri" w:cs="Calibri"/>
          <w:color w:val="000000"/>
          <w:sz w:val="22"/>
          <w:szCs w:val="22"/>
          <w:lang w:val="fr-BE"/>
        </w:rPr>
        <w:t xml:space="preserve">d’un </w:t>
      </w:r>
      <w:r w:rsidR="00BB65B0">
        <w:rPr>
          <w:rFonts w:ascii="Calibri" w:hAnsi="Calibri" w:cs="Calibri"/>
          <w:color w:val="000000"/>
          <w:sz w:val="22"/>
          <w:szCs w:val="22"/>
          <w:lang w:val="fr-BE"/>
        </w:rPr>
        <w:t>intérêt</w:t>
      </w:r>
      <w:r w:rsidR="002669AE">
        <w:rPr>
          <w:rFonts w:ascii="Calibri" w:hAnsi="Calibri" w:cs="Calibri"/>
          <w:color w:val="000000"/>
          <w:sz w:val="22"/>
          <w:szCs w:val="22"/>
          <w:lang w:val="fr-BE"/>
        </w:rPr>
        <w:t xml:space="preserve"> </w:t>
      </w:r>
      <w:r w:rsidR="00BB65B0">
        <w:rPr>
          <w:rFonts w:ascii="Calibri" w:hAnsi="Calibri" w:cs="Calibri"/>
          <w:color w:val="000000"/>
          <w:sz w:val="22"/>
          <w:szCs w:val="22"/>
          <w:lang w:val="fr-BE"/>
        </w:rPr>
        <w:t>médicale</w:t>
      </w:r>
      <w:r w:rsidR="002669AE">
        <w:rPr>
          <w:rFonts w:ascii="Calibri" w:hAnsi="Calibri" w:cs="Calibri"/>
          <w:color w:val="000000"/>
          <w:sz w:val="22"/>
          <w:szCs w:val="22"/>
          <w:lang w:val="fr-BE"/>
        </w:rPr>
        <w:t xml:space="preserve"> majeur </w:t>
      </w:r>
      <w:r w:rsidR="00886E1F" w:rsidRPr="002669AE">
        <w:rPr>
          <w:rFonts w:ascii="Calibri" w:hAnsi="Calibri" w:cs="Calibri"/>
          <w:color w:val="000000"/>
          <w:sz w:val="22"/>
          <w:szCs w:val="22"/>
          <w:lang w:val="fr-BE"/>
        </w:rPr>
        <w:t xml:space="preserve">pour </w:t>
      </w:r>
      <w:r w:rsidR="002669AE">
        <w:rPr>
          <w:rFonts w:ascii="Calibri" w:hAnsi="Calibri" w:cs="Calibri"/>
          <w:color w:val="000000"/>
          <w:sz w:val="22"/>
          <w:szCs w:val="22"/>
          <w:lang w:val="fr-BE"/>
        </w:rPr>
        <w:t xml:space="preserve">le </w:t>
      </w:r>
      <w:r w:rsidR="00BB65B0">
        <w:rPr>
          <w:rFonts w:ascii="Calibri" w:hAnsi="Calibri" w:cs="Calibri"/>
          <w:color w:val="000000"/>
          <w:sz w:val="22"/>
          <w:szCs w:val="22"/>
          <w:lang w:val="fr-BE"/>
        </w:rPr>
        <w:t>diagnostic</w:t>
      </w:r>
      <w:r w:rsidR="002669AE">
        <w:rPr>
          <w:rFonts w:ascii="Calibri" w:hAnsi="Calibri" w:cs="Calibri"/>
          <w:color w:val="000000"/>
          <w:sz w:val="22"/>
          <w:szCs w:val="22"/>
          <w:lang w:val="fr-BE"/>
        </w:rPr>
        <w:t xml:space="preserve"> en </w:t>
      </w:r>
      <w:r w:rsidR="00BB65B0">
        <w:rPr>
          <w:rFonts w:ascii="Calibri" w:hAnsi="Calibri" w:cs="Calibri"/>
          <w:color w:val="000000"/>
          <w:sz w:val="22"/>
          <w:szCs w:val="22"/>
          <w:lang w:val="fr-BE"/>
        </w:rPr>
        <w:t>médecine</w:t>
      </w:r>
      <w:r w:rsidR="00886E1F" w:rsidRPr="002669AE">
        <w:rPr>
          <w:rFonts w:ascii="Calibri" w:hAnsi="Calibri" w:cs="Calibri"/>
          <w:color w:val="000000"/>
          <w:sz w:val="22"/>
          <w:szCs w:val="22"/>
          <w:lang w:val="fr-BE"/>
        </w:rPr>
        <w:t xml:space="preserve"> vétérinaire </w:t>
      </w:r>
      <w:r w:rsidR="002669AE">
        <w:rPr>
          <w:rFonts w:ascii="Calibri" w:hAnsi="Calibri" w:cs="Calibri"/>
          <w:color w:val="000000"/>
          <w:sz w:val="22"/>
          <w:szCs w:val="22"/>
          <w:lang w:val="fr-BE"/>
        </w:rPr>
        <w:t xml:space="preserve">comme il l’est depuis plusieurs décades pour </w:t>
      </w:r>
      <w:r w:rsidR="00886E1F" w:rsidRPr="002669AE">
        <w:rPr>
          <w:rFonts w:ascii="Calibri" w:hAnsi="Calibri" w:cs="Calibri"/>
          <w:color w:val="000000"/>
          <w:sz w:val="22"/>
          <w:szCs w:val="22"/>
          <w:lang w:val="fr-BE"/>
        </w:rPr>
        <w:t xml:space="preserve"> </w:t>
      </w:r>
      <w:r w:rsidR="002669AE">
        <w:rPr>
          <w:rFonts w:ascii="Calibri" w:hAnsi="Calibri" w:cs="Calibri"/>
          <w:color w:val="000000"/>
          <w:sz w:val="22"/>
          <w:szCs w:val="22"/>
          <w:lang w:val="fr-BE"/>
        </w:rPr>
        <w:t xml:space="preserve">la </w:t>
      </w:r>
      <w:r w:rsidR="00BB65B0">
        <w:rPr>
          <w:rFonts w:ascii="Calibri" w:hAnsi="Calibri" w:cs="Calibri"/>
          <w:color w:val="000000"/>
          <w:sz w:val="22"/>
          <w:szCs w:val="22"/>
          <w:lang w:val="fr-BE"/>
        </w:rPr>
        <w:t>médecine</w:t>
      </w:r>
      <w:r w:rsidR="00886E1F" w:rsidRPr="002669AE">
        <w:rPr>
          <w:rFonts w:ascii="Calibri" w:hAnsi="Calibri" w:cs="Calibri"/>
          <w:color w:val="000000"/>
          <w:sz w:val="22"/>
          <w:szCs w:val="22"/>
          <w:lang w:val="fr-BE"/>
        </w:rPr>
        <w:t xml:space="preserve"> humain</w:t>
      </w:r>
      <w:r w:rsidR="002669AE">
        <w:rPr>
          <w:rFonts w:ascii="Calibri" w:hAnsi="Calibri" w:cs="Calibri"/>
          <w:color w:val="000000"/>
          <w:sz w:val="22"/>
          <w:szCs w:val="22"/>
          <w:lang w:val="fr-BE"/>
        </w:rPr>
        <w:t>e</w:t>
      </w:r>
      <w:r w:rsidR="00886E1F" w:rsidRPr="002669AE">
        <w:rPr>
          <w:rFonts w:ascii="Calibri" w:hAnsi="Calibri" w:cs="Calibri"/>
          <w:color w:val="000000"/>
          <w:sz w:val="22"/>
          <w:szCs w:val="22"/>
          <w:lang w:val="fr-BE"/>
        </w:rPr>
        <w:t xml:space="preserve">. </w:t>
      </w:r>
      <w:r w:rsidR="002669AE">
        <w:rPr>
          <w:rFonts w:ascii="Calibri" w:hAnsi="Calibri" w:cs="Calibri"/>
          <w:color w:val="000000"/>
          <w:sz w:val="22"/>
          <w:szCs w:val="22"/>
          <w:lang w:val="fr-BE"/>
        </w:rPr>
        <w:t>De dernière technologie, ce dernier model de la gamme Siemens fonctionne avec une infime quantité d’</w:t>
      </w:r>
      <w:r w:rsidR="00BB65B0">
        <w:rPr>
          <w:rFonts w:ascii="Calibri" w:hAnsi="Calibri" w:cs="Calibri"/>
          <w:color w:val="000000"/>
          <w:sz w:val="22"/>
          <w:szCs w:val="22"/>
          <w:lang w:val="fr-BE"/>
        </w:rPr>
        <w:t>hélium</w:t>
      </w:r>
      <w:r w:rsidR="002669AE">
        <w:rPr>
          <w:rFonts w:ascii="Calibri" w:hAnsi="Calibri" w:cs="Calibri"/>
          <w:color w:val="000000"/>
          <w:sz w:val="22"/>
          <w:szCs w:val="22"/>
          <w:lang w:val="fr-BE"/>
        </w:rPr>
        <w:t xml:space="preserve"> (0,7L), </w:t>
      </w:r>
      <w:r w:rsidR="00886E1F" w:rsidRPr="002669AE">
        <w:rPr>
          <w:rFonts w:ascii="Calibri" w:hAnsi="Calibri" w:cs="Calibri"/>
          <w:color w:val="000000"/>
          <w:sz w:val="22"/>
          <w:szCs w:val="22"/>
          <w:lang w:val="fr-BE"/>
        </w:rPr>
        <w:t xml:space="preserve">ce qui garantit une </w:t>
      </w:r>
      <w:r w:rsidR="00BB65B0">
        <w:rPr>
          <w:rFonts w:ascii="Calibri" w:hAnsi="Calibri" w:cs="Calibri"/>
          <w:color w:val="000000"/>
          <w:sz w:val="22"/>
          <w:szCs w:val="22"/>
          <w:lang w:val="fr-BE"/>
        </w:rPr>
        <w:t>préservation</w:t>
      </w:r>
      <w:r w:rsidR="002669AE">
        <w:rPr>
          <w:rFonts w:ascii="Calibri" w:hAnsi="Calibri" w:cs="Calibri"/>
          <w:color w:val="000000"/>
          <w:sz w:val="22"/>
          <w:szCs w:val="22"/>
          <w:lang w:val="fr-BE"/>
        </w:rPr>
        <w:t xml:space="preserve">/conservation de gaz rare et naturel. </w:t>
      </w:r>
      <w:r w:rsidR="00886E1F" w:rsidRPr="002669AE">
        <w:rPr>
          <w:rFonts w:ascii="Calibri" w:hAnsi="Calibri" w:cs="Calibri"/>
          <w:color w:val="000000"/>
          <w:sz w:val="22"/>
          <w:szCs w:val="22"/>
          <w:lang w:val="fr-BE"/>
        </w:rPr>
        <w:t xml:space="preserve">Avec </w:t>
      </w:r>
      <w:r w:rsidR="002669AE">
        <w:rPr>
          <w:rFonts w:ascii="Calibri" w:hAnsi="Calibri" w:cs="Calibri"/>
          <w:color w:val="000000"/>
          <w:sz w:val="22"/>
          <w:szCs w:val="22"/>
          <w:lang w:val="fr-BE"/>
        </w:rPr>
        <w:t xml:space="preserve">un champ </w:t>
      </w:r>
      <w:r w:rsidR="00BB65B0">
        <w:rPr>
          <w:rFonts w:ascii="Calibri" w:hAnsi="Calibri" w:cs="Calibri"/>
          <w:color w:val="000000"/>
          <w:sz w:val="22"/>
          <w:szCs w:val="22"/>
          <w:lang w:val="fr-BE"/>
        </w:rPr>
        <w:t>magnétique</w:t>
      </w:r>
      <w:r w:rsidR="00886E1F" w:rsidRPr="002669AE">
        <w:rPr>
          <w:rFonts w:ascii="Calibri" w:hAnsi="Calibri" w:cs="Calibri"/>
          <w:color w:val="000000"/>
          <w:sz w:val="22"/>
          <w:szCs w:val="22"/>
          <w:lang w:val="fr-BE"/>
        </w:rPr>
        <w:t xml:space="preserve"> de 1,5 Tesla, </w:t>
      </w:r>
      <w:r w:rsidR="002669AE">
        <w:rPr>
          <w:rFonts w:ascii="Calibri" w:hAnsi="Calibri" w:cs="Calibri"/>
          <w:color w:val="000000"/>
          <w:sz w:val="22"/>
          <w:szCs w:val="22"/>
          <w:lang w:val="fr-BE"/>
        </w:rPr>
        <w:t>et une assistance de l’intelligence artifi</w:t>
      </w:r>
      <w:r w:rsidR="00BB65B0">
        <w:rPr>
          <w:rFonts w:ascii="Calibri" w:hAnsi="Calibri" w:cs="Calibri"/>
          <w:color w:val="000000"/>
          <w:sz w:val="22"/>
          <w:szCs w:val="22"/>
          <w:lang w:val="fr-BE"/>
        </w:rPr>
        <w:t>ci</w:t>
      </w:r>
      <w:r w:rsidR="002669AE">
        <w:rPr>
          <w:rFonts w:ascii="Calibri" w:hAnsi="Calibri" w:cs="Calibri"/>
          <w:color w:val="000000"/>
          <w:sz w:val="22"/>
          <w:szCs w:val="22"/>
          <w:lang w:val="fr-BE"/>
        </w:rPr>
        <w:t xml:space="preserve">elle, ce nouveau </w:t>
      </w:r>
      <w:r w:rsidR="00BB65B0">
        <w:rPr>
          <w:rFonts w:ascii="Calibri" w:hAnsi="Calibri" w:cs="Calibri"/>
          <w:color w:val="000000"/>
          <w:sz w:val="22"/>
          <w:szCs w:val="22"/>
          <w:lang w:val="fr-BE"/>
        </w:rPr>
        <w:t>modèle</w:t>
      </w:r>
      <w:r w:rsidR="002669AE">
        <w:rPr>
          <w:rFonts w:ascii="Calibri" w:hAnsi="Calibri" w:cs="Calibri"/>
          <w:color w:val="000000"/>
          <w:sz w:val="22"/>
          <w:szCs w:val="22"/>
          <w:lang w:val="fr-BE"/>
        </w:rPr>
        <w:t xml:space="preserve"> d’IRM </w:t>
      </w:r>
      <w:r w:rsidR="00886E1F" w:rsidRPr="002669AE">
        <w:rPr>
          <w:rFonts w:ascii="Calibri" w:hAnsi="Calibri" w:cs="Calibri"/>
          <w:color w:val="000000"/>
          <w:sz w:val="22"/>
          <w:szCs w:val="22"/>
          <w:lang w:val="fr-BE"/>
        </w:rPr>
        <w:t xml:space="preserve"> fournit des images plus rapide</w:t>
      </w:r>
      <w:r w:rsidR="002669AE">
        <w:rPr>
          <w:rFonts w:ascii="Calibri" w:hAnsi="Calibri" w:cs="Calibri"/>
          <w:color w:val="000000"/>
          <w:sz w:val="22"/>
          <w:szCs w:val="22"/>
          <w:lang w:val="fr-BE"/>
        </w:rPr>
        <w:t>ment</w:t>
      </w:r>
      <w:r w:rsidR="00886E1F" w:rsidRPr="002669AE">
        <w:rPr>
          <w:rFonts w:ascii="Calibri" w:hAnsi="Calibri" w:cs="Calibri"/>
          <w:color w:val="000000"/>
          <w:sz w:val="22"/>
          <w:szCs w:val="22"/>
          <w:lang w:val="fr-BE"/>
        </w:rPr>
        <w:t xml:space="preserve"> </w:t>
      </w:r>
      <w:r w:rsidR="002669AE">
        <w:rPr>
          <w:rFonts w:ascii="Calibri" w:hAnsi="Calibri" w:cs="Calibri"/>
          <w:color w:val="000000"/>
          <w:sz w:val="22"/>
          <w:szCs w:val="22"/>
          <w:lang w:val="fr-BE"/>
        </w:rPr>
        <w:t>avec une</w:t>
      </w:r>
      <w:r w:rsidR="00886E1F" w:rsidRPr="002669AE">
        <w:rPr>
          <w:rFonts w:ascii="Calibri" w:hAnsi="Calibri" w:cs="Calibri"/>
          <w:color w:val="000000"/>
          <w:sz w:val="22"/>
          <w:szCs w:val="22"/>
          <w:lang w:val="fr-BE"/>
        </w:rPr>
        <w:t xml:space="preserve"> meilleure qualité, réduisant ainsi le temps d'anesthésie pour les </w:t>
      </w:r>
      <w:r w:rsidR="00F01A31">
        <w:rPr>
          <w:rFonts w:ascii="Calibri" w:hAnsi="Calibri" w:cs="Calibri"/>
          <w:color w:val="000000"/>
          <w:sz w:val="22"/>
          <w:szCs w:val="22"/>
          <w:lang w:val="fr-BE"/>
        </w:rPr>
        <w:t xml:space="preserve">patients et une qualité diagnostique augmentée. </w:t>
      </w:r>
      <w:r w:rsidR="00886E1F" w:rsidRPr="002669AE">
        <w:rPr>
          <w:rFonts w:ascii="Calibri" w:hAnsi="Calibri" w:cs="Calibri"/>
          <w:color w:val="000000"/>
          <w:sz w:val="22"/>
          <w:szCs w:val="22"/>
          <w:lang w:val="fr-BE"/>
        </w:rPr>
        <w:t xml:space="preserve">L'IRM </w:t>
      </w:r>
      <w:r w:rsidR="00F01A31">
        <w:rPr>
          <w:rFonts w:ascii="Calibri" w:hAnsi="Calibri" w:cs="Calibri"/>
          <w:color w:val="000000"/>
          <w:sz w:val="22"/>
          <w:szCs w:val="22"/>
          <w:lang w:val="fr-BE"/>
        </w:rPr>
        <w:t>sera</w:t>
      </w:r>
      <w:r w:rsidR="00886E1F" w:rsidRPr="002669AE">
        <w:rPr>
          <w:rFonts w:ascii="Calibri" w:hAnsi="Calibri" w:cs="Calibri"/>
          <w:color w:val="000000"/>
          <w:sz w:val="22"/>
          <w:szCs w:val="22"/>
          <w:lang w:val="fr-BE"/>
        </w:rPr>
        <w:t xml:space="preserve"> hissé </w:t>
      </w:r>
      <w:r w:rsidR="00F01A31">
        <w:rPr>
          <w:rFonts w:ascii="Calibri" w:hAnsi="Calibri" w:cs="Calibri"/>
          <w:color w:val="000000"/>
          <w:sz w:val="22"/>
          <w:szCs w:val="22"/>
          <w:lang w:val="fr-BE"/>
        </w:rPr>
        <w:t xml:space="preserve">par-dessus </w:t>
      </w:r>
      <w:r w:rsidR="00886E1F" w:rsidRPr="002669AE">
        <w:rPr>
          <w:rFonts w:ascii="Calibri" w:hAnsi="Calibri" w:cs="Calibri"/>
          <w:color w:val="000000"/>
          <w:sz w:val="22"/>
          <w:szCs w:val="22"/>
          <w:lang w:val="fr-BE"/>
        </w:rPr>
        <w:t xml:space="preserve">le toit de la clinique à l'aide d'une grue </w:t>
      </w:r>
      <w:r w:rsidR="00F01A31">
        <w:rPr>
          <w:rFonts w:ascii="Calibri" w:hAnsi="Calibri" w:cs="Calibri"/>
          <w:color w:val="000000"/>
          <w:sz w:val="22"/>
          <w:szCs w:val="22"/>
          <w:lang w:val="fr-BE"/>
        </w:rPr>
        <w:t>–</w:t>
      </w:r>
      <w:r w:rsidR="00886E1F" w:rsidRPr="002669AE">
        <w:rPr>
          <w:rFonts w:ascii="Calibri" w:hAnsi="Calibri" w:cs="Calibri"/>
          <w:color w:val="000000"/>
          <w:sz w:val="22"/>
          <w:szCs w:val="22"/>
          <w:lang w:val="fr-BE"/>
        </w:rPr>
        <w:t xml:space="preserve"> </w:t>
      </w:r>
      <w:r w:rsidR="00F01A31">
        <w:rPr>
          <w:rFonts w:ascii="Calibri" w:hAnsi="Calibri" w:cs="Calibri"/>
          <w:color w:val="000000"/>
          <w:sz w:val="22"/>
          <w:szCs w:val="22"/>
          <w:lang w:val="fr-BE"/>
        </w:rPr>
        <w:t xml:space="preserve">un évènement </w:t>
      </w:r>
      <w:r w:rsidR="00886E1F" w:rsidRPr="002669AE">
        <w:rPr>
          <w:rFonts w:ascii="Calibri" w:hAnsi="Calibri" w:cs="Calibri"/>
          <w:color w:val="000000"/>
          <w:sz w:val="22"/>
          <w:szCs w:val="22"/>
          <w:lang w:val="fr-BE"/>
        </w:rPr>
        <w:t xml:space="preserve">spectaculaire à Bruxelles. Avec l'arrivée </w:t>
      </w:r>
      <w:r w:rsidR="00F01A31">
        <w:rPr>
          <w:rFonts w:ascii="Calibri" w:hAnsi="Calibri" w:cs="Calibri"/>
          <w:color w:val="000000"/>
          <w:sz w:val="22"/>
          <w:szCs w:val="22"/>
          <w:lang w:val="fr-BE"/>
        </w:rPr>
        <w:t>de cette</w:t>
      </w:r>
      <w:r w:rsidR="00886E1F" w:rsidRPr="002669AE">
        <w:rPr>
          <w:rFonts w:ascii="Calibri" w:hAnsi="Calibri" w:cs="Calibri"/>
          <w:color w:val="000000"/>
          <w:sz w:val="22"/>
          <w:szCs w:val="22"/>
          <w:lang w:val="fr-BE"/>
        </w:rPr>
        <w:t xml:space="preserve"> IRM, Vetimacs </w:t>
      </w:r>
      <w:r w:rsidR="00F01A31">
        <w:rPr>
          <w:rFonts w:ascii="Calibri" w:hAnsi="Calibri" w:cs="Calibri"/>
          <w:color w:val="000000"/>
          <w:sz w:val="22"/>
          <w:szCs w:val="22"/>
          <w:lang w:val="fr-BE"/>
        </w:rPr>
        <w:t>maintient</w:t>
      </w:r>
      <w:r w:rsidR="00886E1F" w:rsidRPr="002669AE">
        <w:rPr>
          <w:rFonts w:ascii="Calibri" w:hAnsi="Calibri" w:cs="Calibri"/>
          <w:color w:val="000000"/>
          <w:sz w:val="22"/>
          <w:szCs w:val="22"/>
          <w:lang w:val="fr-BE"/>
        </w:rPr>
        <w:t xml:space="preserve"> sa position de centre spécialisé en imagerie vétérinaire à Bruxelles.</w:t>
      </w:r>
    </w:p>
    <w:p w14:paraId="7FF8F2BF" w14:textId="71A96EB1" w:rsidR="00787D1D" w:rsidRPr="002669AE" w:rsidRDefault="000F443A" w:rsidP="00DF5CE6">
      <w:pPr>
        <w:rPr>
          <w:rFonts w:ascii="Calibri" w:hAnsi="Calibri" w:cs="Calibri"/>
          <w:sz w:val="22"/>
          <w:szCs w:val="22"/>
          <w:lang w:val="fr-BE"/>
        </w:rPr>
      </w:pPr>
      <w:r w:rsidRPr="002669AE">
        <w:rPr>
          <w:rFonts w:ascii="Calibri" w:hAnsi="Calibri" w:cs="Calibri"/>
          <w:b/>
          <w:bCs/>
          <w:color w:val="000000"/>
          <w:sz w:val="22"/>
          <w:szCs w:val="22"/>
          <w:lang w:val="fr-BE"/>
        </w:rPr>
        <w:t xml:space="preserve">Rapide, durable et sûr </w:t>
      </w:r>
      <w:r w:rsidRPr="002669AE">
        <w:rPr>
          <w:rFonts w:ascii="Calibri" w:hAnsi="Calibri" w:cs="Calibri"/>
          <w:b/>
          <w:bCs/>
          <w:color w:val="000000"/>
          <w:sz w:val="22"/>
          <w:szCs w:val="22"/>
          <w:lang w:val="fr-BE"/>
        </w:rPr>
        <w:br/>
      </w:r>
      <w:r w:rsidRPr="002669AE">
        <w:rPr>
          <w:rFonts w:ascii="Calibri" w:hAnsi="Calibri" w:cs="Calibri"/>
          <w:sz w:val="22"/>
          <w:szCs w:val="22"/>
          <w:lang w:val="fr-BE"/>
        </w:rPr>
        <w:t>« Ce qui rend ce</w:t>
      </w:r>
      <w:r w:rsidR="00F01A31">
        <w:rPr>
          <w:rFonts w:ascii="Calibri" w:hAnsi="Calibri" w:cs="Calibri"/>
          <w:sz w:val="22"/>
          <w:szCs w:val="22"/>
          <w:lang w:val="fr-BE"/>
        </w:rPr>
        <w:t>tte</w:t>
      </w:r>
      <w:r w:rsidRPr="002669AE">
        <w:rPr>
          <w:rFonts w:ascii="Calibri" w:hAnsi="Calibri" w:cs="Calibri"/>
          <w:sz w:val="22"/>
          <w:szCs w:val="22"/>
          <w:lang w:val="fr-BE"/>
        </w:rPr>
        <w:t xml:space="preserve"> IRM unique, c'est sa technologie durable et innovante », explique Ariel Cohen Solal, vétérinaire et </w:t>
      </w:r>
      <w:r w:rsidR="00F01A31">
        <w:rPr>
          <w:rFonts w:ascii="Calibri" w:hAnsi="Calibri" w:cs="Calibri"/>
          <w:sz w:val="22"/>
          <w:szCs w:val="22"/>
          <w:lang w:val="fr-BE"/>
        </w:rPr>
        <w:t>fondatrice</w:t>
      </w:r>
      <w:r w:rsidRPr="002669AE">
        <w:rPr>
          <w:rFonts w:ascii="Calibri" w:hAnsi="Calibri" w:cs="Calibri"/>
          <w:sz w:val="22"/>
          <w:szCs w:val="22"/>
          <w:lang w:val="fr-BE"/>
        </w:rPr>
        <w:t xml:space="preserve"> d'</w:t>
      </w:r>
      <w:proofErr w:type="spellStart"/>
      <w:r w:rsidRPr="002669AE">
        <w:rPr>
          <w:rFonts w:ascii="Calibri" w:hAnsi="Calibri" w:cs="Calibri"/>
          <w:sz w:val="22"/>
          <w:szCs w:val="22"/>
          <w:lang w:val="fr-BE"/>
        </w:rPr>
        <w:t>AniCura</w:t>
      </w:r>
      <w:proofErr w:type="spellEnd"/>
      <w:r w:rsidRPr="002669AE">
        <w:rPr>
          <w:rFonts w:ascii="Calibri" w:hAnsi="Calibri" w:cs="Calibri"/>
          <w:sz w:val="22"/>
          <w:szCs w:val="22"/>
          <w:lang w:val="fr-BE"/>
        </w:rPr>
        <w:t xml:space="preserve"> Vetimacs. « Dans </w:t>
      </w:r>
      <w:r w:rsidR="00BD4D99">
        <w:rPr>
          <w:rFonts w:ascii="Calibri" w:hAnsi="Calibri" w:cs="Calibri"/>
          <w:sz w:val="22"/>
          <w:szCs w:val="22"/>
          <w:lang w:val="fr-BE"/>
        </w:rPr>
        <w:t>notre</w:t>
      </w:r>
      <w:r w:rsidRPr="002669AE">
        <w:rPr>
          <w:rFonts w:ascii="Calibri" w:hAnsi="Calibri" w:cs="Calibri"/>
          <w:sz w:val="22"/>
          <w:szCs w:val="22"/>
          <w:lang w:val="fr-BE"/>
        </w:rPr>
        <w:t xml:space="preserve"> </w:t>
      </w:r>
      <w:r w:rsidR="00BD4D99">
        <w:rPr>
          <w:rFonts w:ascii="Calibri" w:hAnsi="Calibri" w:cs="Calibri"/>
          <w:sz w:val="22"/>
          <w:szCs w:val="22"/>
          <w:lang w:val="fr-BE"/>
        </w:rPr>
        <w:t>model</w:t>
      </w:r>
      <w:r w:rsidR="00F01A31">
        <w:rPr>
          <w:rFonts w:ascii="Calibri" w:hAnsi="Calibri" w:cs="Calibri"/>
          <w:sz w:val="22"/>
          <w:szCs w:val="22"/>
          <w:lang w:val="fr-BE"/>
        </w:rPr>
        <w:t xml:space="preserve"> </w:t>
      </w:r>
      <w:r w:rsidR="00BD4D99">
        <w:rPr>
          <w:rFonts w:ascii="Calibri" w:hAnsi="Calibri" w:cs="Calibri"/>
          <w:sz w:val="22"/>
          <w:szCs w:val="22"/>
          <w:lang w:val="fr-BE"/>
        </w:rPr>
        <w:t>d’</w:t>
      </w:r>
      <w:r w:rsidRPr="002669AE">
        <w:rPr>
          <w:rFonts w:ascii="Calibri" w:hAnsi="Calibri" w:cs="Calibri"/>
          <w:sz w:val="22"/>
          <w:szCs w:val="22"/>
          <w:lang w:val="fr-BE"/>
        </w:rPr>
        <w:t xml:space="preserve">IRM </w:t>
      </w:r>
      <w:r w:rsidR="00BB65B0">
        <w:rPr>
          <w:rFonts w:ascii="Calibri" w:hAnsi="Calibri" w:cs="Calibri"/>
          <w:sz w:val="22"/>
          <w:szCs w:val="22"/>
          <w:lang w:val="fr-BE"/>
        </w:rPr>
        <w:t>précèdent</w:t>
      </w:r>
      <w:r w:rsidRPr="002669AE">
        <w:rPr>
          <w:rFonts w:ascii="Calibri" w:hAnsi="Calibri" w:cs="Calibri"/>
          <w:sz w:val="22"/>
          <w:szCs w:val="22"/>
          <w:lang w:val="fr-BE"/>
        </w:rPr>
        <w:t xml:space="preserve">, environ 1 000 litres d'hélium </w:t>
      </w:r>
      <w:r w:rsidR="00BB65B0">
        <w:rPr>
          <w:rFonts w:ascii="Calibri" w:hAnsi="Calibri" w:cs="Calibri"/>
          <w:sz w:val="22"/>
          <w:szCs w:val="22"/>
          <w:lang w:val="fr-BE"/>
        </w:rPr>
        <w:t>était</w:t>
      </w:r>
      <w:r w:rsidRPr="002669AE">
        <w:rPr>
          <w:rFonts w:ascii="Calibri" w:hAnsi="Calibri" w:cs="Calibri"/>
          <w:sz w:val="22"/>
          <w:szCs w:val="22"/>
          <w:lang w:val="fr-BE"/>
        </w:rPr>
        <w:t xml:space="preserve"> nécessaires pour </w:t>
      </w:r>
      <w:r w:rsidR="00BB65B0">
        <w:rPr>
          <w:rFonts w:ascii="Calibri" w:hAnsi="Calibri" w:cs="Calibri"/>
          <w:sz w:val="22"/>
          <w:szCs w:val="22"/>
          <w:lang w:val="fr-BE"/>
        </w:rPr>
        <w:t>contrôler</w:t>
      </w:r>
      <w:r w:rsidR="00BD4D99">
        <w:rPr>
          <w:rFonts w:ascii="Calibri" w:hAnsi="Calibri" w:cs="Calibri"/>
          <w:sz w:val="22"/>
          <w:szCs w:val="22"/>
          <w:lang w:val="fr-BE"/>
        </w:rPr>
        <w:t xml:space="preserve"> la </w:t>
      </w:r>
      <w:r w:rsidR="00BB65B0">
        <w:rPr>
          <w:rFonts w:ascii="Calibri" w:hAnsi="Calibri" w:cs="Calibri"/>
          <w:sz w:val="22"/>
          <w:szCs w:val="22"/>
          <w:lang w:val="fr-BE"/>
        </w:rPr>
        <w:t>température</w:t>
      </w:r>
      <w:r w:rsidR="00BD4D99">
        <w:rPr>
          <w:rFonts w:ascii="Calibri" w:hAnsi="Calibri" w:cs="Calibri"/>
          <w:sz w:val="22"/>
          <w:szCs w:val="22"/>
          <w:lang w:val="fr-BE"/>
        </w:rPr>
        <w:t xml:space="preserve"> du système et assurer un </w:t>
      </w:r>
      <w:r w:rsidRPr="002669AE">
        <w:rPr>
          <w:rFonts w:ascii="Calibri" w:hAnsi="Calibri" w:cs="Calibri"/>
          <w:sz w:val="22"/>
          <w:szCs w:val="22"/>
          <w:lang w:val="fr-BE"/>
        </w:rPr>
        <w:t xml:space="preserve"> champs magnétique </w:t>
      </w:r>
      <w:r w:rsidR="00BD4D99">
        <w:rPr>
          <w:rFonts w:ascii="Calibri" w:hAnsi="Calibri" w:cs="Calibri"/>
          <w:sz w:val="22"/>
          <w:szCs w:val="22"/>
          <w:lang w:val="fr-BE"/>
        </w:rPr>
        <w:t>constant et stable</w:t>
      </w:r>
      <w:r w:rsidRPr="002669AE">
        <w:rPr>
          <w:rFonts w:ascii="Calibri" w:hAnsi="Calibri" w:cs="Calibri"/>
          <w:sz w:val="22"/>
          <w:szCs w:val="22"/>
          <w:lang w:val="fr-BE"/>
        </w:rPr>
        <w:t xml:space="preserve">. De plus, ce gaz rare </w:t>
      </w:r>
      <w:r w:rsidR="00BD4D99">
        <w:rPr>
          <w:rFonts w:ascii="Calibri" w:hAnsi="Calibri" w:cs="Calibri"/>
          <w:sz w:val="22"/>
          <w:szCs w:val="22"/>
          <w:lang w:val="fr-BE"/>
        </w:rPr>
        <w:t>s’</w:t>
      </w:r>
      <w:r w:rsidR="00BB65B0">
        <w:rPr>
          <w:rFonts w:ascii="Calibri" w:hAnsi="Calibri" w:cs="Calibri"/>
          <w:sz w:val="22"/>
          <w:szCs w:val="22"/>
          <w:lang w:val="fr-BE"/>
        </w:rPr>
        <w:t>évaporait</w:t>
      </w:r>
      <w:r w:rsidR="00BD4D99">
        <w:rPr>
          <w:rFonts w:ascii="Calibri" w:hAnsi="Calibri" w:cs="Calibri"/>
          <w:sz w:val="22"/>
          <w:szCs w:val="22"/>
          <w:lang w:val="fr-BE"/>
        </w:rPr>
        <w:t xml:space="preserve"> constamment ce qui </w:t>
      </w:r>
      <w:r w:rsidR="00BB65B0">
        <w:rPr>
          <w:rFonts w:ascii="Calibri" w:hAnsi="Calibri" w:cs="Calibri"/>
          <w:sz w:val="22"/>
          <w:szCs w:val="22"/>
          <w:lang w:val="fr-BE"/>
        </w:rPr>
        <w:t>nécessitait</w:t>
      </w:r>
      <w:r w:rsidR="00BD4D99">
        <w:rPr>
          <w:rFonts w:ascii="Calibri" w:hAnsi="Calibri" w:cs="Calibri"/>
          <w:sz w:val="22"/>
          <w:szCs w:val="22"/>
          <w:lang w:val="fr-BE"/>
        </w:rPr>
        <w:t xml:space="preserve"> un</w:t>
      </w:r>
      <w:r w:rsidRPr="002669AE">
        <w:rPr>
          <w:rFonts w:ascii="Calibri" w:hAnsi="Calibri" w:cs="Calibri"/>
          <w:sz w:val="22"/>
          <w:szCs w:val="22"/>
          <w:lang w:val="fr-BE"/>
        </w:rPr>
        <w:t xml:space="preserve"> rempli</w:t>
      </w:r>
      <w:r w:rsidR="00BD4D99">
        <w:rPr>
          <w:rFonts w:ascii="Calibri" w:hAnsi="Calibri" w:cs="Calibri"/>
          <w:sz w:val="22"/>
          <w:szCs w:val="22"/>
          <w:lang w:val="fr-BE"/>
        </w:rPr>
        <w:t>ssage</w:t>
      </w:r>
      <w:r w:rsidRPr="002669AE">
        <w:rPr>
          <w:rFonts w:ascii="Calibri" w:hAnsi="Calibri" w:cs="Calibri"/>
          <w:sz w:val="22"/>
          <w:szCs w:val="22"/>
          <w:lang w:val="fr-BE"/>
        </w:rPr>
        <w:t xml:space="preserve"> </w:t>
      </w:r>
      <w:r w:rsidR="00BD4D99">
        <w:rPr>
          <w:rFonts w:ascii="Calibri" w:hAnsi="Calibri" w:cs="Calibri"/>
          <w:sz w:val="22"/>
          <w:szCs w:val="22"/>
          <w:lang w:val="fr-BE"/>
        </w:rPr>
        <w:t>régulier</w:t>
      </w:r>
      <w:r w:rsidRPr="002669AE">
        <w:rPr>
          <w:rFonts w:ascii="Calibri" w:hAnsi="Calibri" w:cs="Calibri"/>
          <w:sz w:val="22"/>
          <w:szCs w:val="22"/>
          <w:lang w:val="fr-BE"/>
        </w:rPr>
        <w:t xml:space="preserve">. Le nouveau </w:t>
      </w:r>
      <w:r w:rsidR="00BB65B0">
        <w:rPr>
          <w:rFonts w:ascii="Calibri" w:hAnsi="Calibri" w:cs="Calibri"/>
          <w:sz w:val="22"/>
          <w:szCs w:val="22"/>
          <w:lang w:val="fr-BE"/>
        </w:rPr>
        <w:t>système</w:t>
      </w:r>
      <w:r w:rsidRPr="002669AE">
        <w:rPr>
          <w:rFonts w:ascii="Calibri" w:hAnsi="Calibri" w:cs="Calibri"/>
          <w:sz w:val="22"/>
          <w:szCs w:val="22"/>
          <w:lang w:val="fr-BE"/>
        </w:rPr>
        <w:t xml:space="preserve"> n'est rempli que de 0,7 litre d'hélium et</w:t>
      </w:r>
      <w:r w:rsidR="00BD4D99">
        <w:rPr>
          <w:rFonts w:ascii="Calibri" w:hAnsi="Calibri" w:cs="Calibri"/>
          <w:sz w:val="22"/>
          <w:szCs w:val="22"/>
          <w:lang w:val="fr-BE"/>
        </w:rPr>
        <w:t xml:space="preserve"> subit un recyclage interne. Il n’y a plus d’</w:t>
      </w:r>
      <w:r w:rsidR="00BB65B0">
        <w:rPr>
          <w:rFonts w:ascii="Calibri" w:hAnsi="Calibri" w:cs="Calibri"/>
          <w:sz w:val="22"/>
          <w:szCs w:val="22"/>
          <w:lang w:val="fr-BE"/>
        </w:rPr>
        <w:t>évaporation</w:t>
      </w:r>
      <w:r w:rsidR="00BD4D99">
        <w:rPr>
          <w:rFonts w:ascii="Calibri" w:hAnsi="Calibri" w:cs="Calibri"/>
          <w:sz w:val="22"/>
          <w:szCs w:val="22"/>
          <w:lang w:val="fr-BE"/>
        </w:rPr>
        <w:t>.</w:t>
      </w:r>
      <w:r w:rsidRPr="002669AE">
        <w:rPr>
          <w:rFonts w:ascii="Calibri" w:hAnsi="Calibri" w:cs="Calibri"/>
          <w:sz w:val="22"/>
          <w:szCs w:val="22"/>
          <w:lang w:val="fr-BE"/>
        </w:rPr>
        <w:t xml:space="preserve"> L'appareil est donc non seulement plus efficace, mais aussi beaucoup plus </w:t>
      </w:r>
      <w:r w:rsidR="00BD4D99">
        <w:rPr>
          <w:rFonts w:ascii="Calibri" w:hAnsi="Calibri" w:cs="Calibri"/>
          <w:sz w:val="22"/>
          <w:szCs w:val="22"/>
          <w:lang w:val="fr-BE"/>
        </w:rPr>
        <w:t>écologique</w:t>
      </w:r>
      <w:r w:rsidRPr="002669AE">
        <w:rPr>
          <w:rFonts w:ascii="Calibri" w:hAnsi="Calibri" w:cs="Calibri"/>
          <w:sz w:val="22"/>
          <w:szCs w:val="22"/>
          <w:lang w:val="fr-BE"/>
        </w:rPr>
        <w:t xml:space="preserve">. En outre, il est également plus sûr, car le gaz étant récupéré, il ne peut pas non plus s'échapper de l'appareil </w:t>
      </w:r>
      <w:r w:rsidR="00BD4D99">
        <w:rPr>
          <w:rFonts w:ascii="Calibri" w:hAnsi="Calibri" w:cs="Calibri"/>
          <w:sz w:val="22"/>
          <w:szCs w:val="22"/>
          <w:lang w:val="fr-BE"/>
        </w:rPr>
        <w:t xml:space="preserve">(accident de </w:t>
      </w:r>
      <w:proofErr w:type="spellStart"/>
      <w:r w:rsidR="00BD4D99">
        <w:rPr>
          <w:rFonts w:ascii="Calibri" w:hAnsi="Calibri" w:cs="Calibri"/>
          <w:sz w:val="22"/>
          <w:szCs w:val="22"/>
          <w:lang w:val="fr-BE"/>
        </w:rPr>
        <w:t>Quench</w:t>
      </w:r>
      <w:proofErr w:type="spellEnd"/>
      <w:r w:rsidR="00BD4D99">
        <w:rPr>
          <w:rFonts w:ascii="Calibri" w:hAnsi="Calibri" w:cs="Calibri"/>
          <w:sz w:val="22"/>
          <w:szCs w:val="22"/>
          <w:lang w:val="fr-BE"/>
        </w:rPr>
        <w:t>)</w:t>
      </w:r>
      <w:r w:rsidRPr="002669AE">
        <w:rPr>
          <w:rFonts w:ascii="Calibri" w:hAnsi="Calibri" w:cs="Calibri"/>
          <w:sz w:val="22"/>
          <w:szCs w:val="22"/>
          <w:lang w:val="fr-BE"/>
        </w:rPr>
        <w:t>».</w:t>
      </w:r>
      <w:r w:rsidRPr="002669AE">
        <w:rPr>
          <w:rFonts w:ascii="Calibri" w:hAnsi="Calibri" w:cs="Calibri"/>
          <w:sz w:val="22"/>
          <w:szCs w:val="22"/>
          <w:lang w:val="fr-BE"/>
        </w:rPr>
        <w:br/>
      </w:r>
    </w:p>
    <w:p w14:paraId="37BBDED4" w14:textId="7310529D" w:rsidR="00945178" w:rsidRPr="002669AE" w:rsidRDefault="00132FF2" w:rsidP="00945178">
      <w:pPr>
        <w:rPr>
          <w:rFonts w:ascii="Calibri" w:hAnsi="Calibri" w:cs="Calibri"/>
          <w:color w:val="000000"/>
          <w:sz w:val="22"/>
          <w:szCs w:val="22"/>
          <w:lang w:val="fr-BE"/>
        </w:rPr>
      </w:pPr>
      <w:r w:rsidRPr="002669AE">
        <w:rPr>
          <w:rFonts w:ascii="Calibri" w:hAnsi="Calibri" w:cs="Calibri"/>
          <w:b/>
          <w:bCs/>
          <w:sz w:val="22"/>
          <w:szCs w:val="22"/>
          <w:lang w:val="fr-BE"/>
        </w:rPr>
        <w:t>Diagnostic plus précis, moins stressant pour les animaux</w:t>
      </w:r>
      <w:r w:rsidR="00BA4D2D" w:rsidRPr="002669AE">
        <w:rPr>
          <w:rFonts w:ascii="Calibri" w:hAnsi="Calibri" w:cs="Calibri"/>
          <w:b/>
          <w:bCs/>
          <w:sz w:val="22"/>
          <w:szCs w:val="22"/>
          <w:lang w:val="fr-BE"/>
        </w:rPr>
        <w:br/>
      </w:r>
      <w:proofErr w:type="spellStart"/>
      <w:r w:rsidR="00945178" w:rsidRPr="002669AE">
        <w:rPr>
          <w:rFonts w:ascii="Calibri" w:hAnsi="Calibri" w:cs="Calibri"/>
          <w:color w:val="000000"/>
          <w:sz w:val="22"/>
          <w:szCs w:val="22"/>
          <w:lang w:val="fr-BE"/>
        </w:rPr>
        <w:t>AniCura</w:t>
      </w:r>
      <w:proofErr w:type="spellEnd"/>
      <w:r w:rsidR="00945178" w:rsidRPr="002669AE">
        <w:rPr>
          <w:rFonts w:ascii="Calibri" w:hAnsi="Calibri" w:cs="Calibri"/>
          <w:color w:val="000000"/>
          <w:sz w:val="22"/>
          <w:szCs w:val="22"/>
          <w:lang w:val="fr-BE"/>
        </w:rPr>
        <w:t xml:space="preserve"> Vetimacs est le seul centre spécialisé </w:t>
      </w:r>
      <w:r w:rsidR="00BD4D99">
        <w:rPr>
          <w:rFonts w:ascii="Calibri" w:hAnsi="Calibri" w:cs="Calibri"/>
          <w:color w:val="000000"/>
          <w:sz w:val="22"/>
          <w:szCs w:val="22"/>
          <w:lang w:val="fr-BE"/>
        </w:rPr>
        <w:t xml:space="preserve">d’imagerie </w:t>
      </w:r>
      <w:r w:rsidR="00BB65B0">
        <w:rPr>
          <w:rFonts w:ascii="Calibri" w:hAnsi="Calibri" w:cs="Calibri"/>
          <w:color w:val="000000"/>
          <w:sz w:val="22"/>
          <w:szCs w:val="22"/>
          <w:lang w:val="fr-BE"/>
        </w:rPr>
        <w:t>dédié</w:t>
      </w:r>
      <w:r w:rsidR="00BD4D99">
        <w:rPr>
          <w:rFonts w:ascii="Calibri" w:hAnsi="Calibri" w:cs="Calibri"/>
          <w:color w:val="000000"/>
          <w:sz w:val="22"/>
          <w:szCs w:val="22"/>
          <w:lang w:val="fr-BE"/>
        </w:rPr>
        <w:t xml:space="preserve"> aux </w:t>
      </w:r>
      <w:r w:rsidR="00945178" w:rsidRPr="002669AE">
        <w:rPr>
          <w:rFonts w:ascii="Calibri" w:hAnsi="Calibri" w:cs="Calibri"/>
          <w:color w:val="000000"/>
          <w:sz w:val="22"/>
          <w:szCs w:val="22"/>
          <w:lang w:val="fr-BE"/>
        </w:rPr>
        <w:t>animaux de compagnie</w:t>
      </w:r>
      <w:r w:rsidR="00BB65B0">
        <w:rPr>
          <w:rFonts w:ascii="Calibri" w:hAnsi="Calibri" w:cs="Calibri"/>
          <w:color w:val="000000"/>
          <w:sz w:val="22"/>
          <w:szCs w:val="22"/>
          <w:lang w:val="fr-BE"/>
        </w:rPr>
        <w:t xml:space="preserve"> </w:t>
      </w:r>
      <w:r w:rsidR="00BD4D99">
        <w:rPr>
          <w:rFonts w:ascii="Calibri" w:hAnsi="Calibri" w:cs="Calibri"/>
          <w:color w:val="000000"/>
          <w:sz w:val="22"/>
          <w:szCs w:val="22"/>
          <w:lang w:val="fr-BE"/>
        </w:rPr>
        <w:t>en Belgique</w:t>
      </w:r>
      <w:r w:rsidR="00945178" w:rsidRPr="002669AE">
        <w:rPr>
          <w:rFonts w:ascii="Calibri" w:hAnsi="Calibri" w:cs="Calibri"/>
          <w:color w:val="000000"/>
          <w:sz w:val="22"/>
          <w:szCs w:val="22"/>
          <w:lang w:val="fr-BE"/>
        </w:rPr>
        <w:t xml:space="preserve">. Il </w:t>
      </w:r>
      <w:r w:rsidR="00BD4D99">
        <w:rPr>
          <w:rFonts w:ascii="Calibri" w:hAnsi="Calibri" w:cs="Calibri"/>
          <w:color w:val="000000"/>
          <w:sz w:val="22"/>
          <w:szCs w:val="22"/>
          <w:lang w:val="fr-BE"/>
        </w:rPr>
        <w:t xml:space="preserve">est </w:t>
      </w:r>
      <w:r w:rsidR="00BB65B0">
        <w:rPr>
          <w:rFonts w:ascii="Calibri" w:hAnsi="Calibri" w:cs="Calibri"/>
          <w:color w:val="000000"/>
          <w:sz w:val="22"/>
          <w:szCs w:val="22"/>
          <w:lang w:val="fr-BE"/>
        </w:rPr>
        <w:t>équipé</w:t>
      </w:r>
      <w:r w:rsidR="00BD4D99">
        <w:rPr>
          <w:rFonts w:ascii="Calibri" w:hAnsi="Calibri" w:cs="Calibri"/>
          <w:color w:val="000000"/>
          <w:sz w:val="22"/>
          <w:szCs w:val="22"/>
          <w:lang w:val="fr-BE"/>
        </w:rPr>
        <w:t xml:space="preserve"> d’un plateau technique complet : Radiologie, échographie, scanner et IRM. L</w:t>
      </w:r>
      <w:r w:rsidR="00945178" w:rsidRPr="002669AE">
        <w:rPr>
          <w:rFonts w:ascii="Calibri" w:hAnsi="Calibri" w:cs="Calibri"/>
          <w:color w:val="000000"/>
          <w:sz w:val="22"/>
          <w:szCs w:val="22"/>
          <w:lang w:val="fr-BE"/>
        </w:rPr>
        <w:t xml:space="preserve">'IRM </w:t>
      </w:r>
      <w:r w:rsidR="00BD4D99">
        <w:rPr>
          <w:rFonts w:ascii="Calibri" w:hAnsi="Calibri" w:cs="Calibri"/>
          <w:color w:val="000000"/>
          <w:sz w:val="22"/>
          <w:szCs w:val="22"/>
          <w:lang w:val="fr-BE"/>
        </w:rPr>
        <w:t>est une tech</w:t>
      </w:r>
      <w:r w:rsidR="00E4068C">
        <w:rPr>
          <w:rFonts w:ascii="Calibri" w:hAnsi="Calibri" w:cs="Calibri"/>
          <w:color w:val="000000"/>
          <w:sz w:val="22"/>
          <w:szCs w:val="22"/>
          <w:lang w:val="fr-BE"/>
        </w:rPr>
        <w:t>n</w:t>
      </w:r>
      <w:r w:rsidR="00BD4D99">
        <w:rPr>
          <w:rFonts w:ascii="Calibri" w:hAnsi="Calibri" w:cs="Calibri"/>
          <w:color w:val="000000"/>
          <w:sz w:val="22"/>
          <w:szCs w:val="22"/>
          <w:lang w:val="fr-BE"/>
        </w:rPr>
        <w:t xml:space="preserve">ique d’imagerie en coupe qui permet d’investiguer </w:t>
      </w:r>
      <w:r w:rsidR="00E4068C">
        <w:rPr>
          <w:rFonts w:ascii="Calibri" w:hAnsi="Calibri" w:cs="Calibri"/>
          <w:color w:val="000000"/>
          <w:sz w:val="22"/>
          <w:szCs w:val="22"/>
          <w:lang w:val="fr-BE"/>
        </w:rPr>
        <w:t>les structures internes, et plus particulièrement le cerveau et la moelle épinière . C’est l’outil d’excellence pour les troubles neurologiques. On l’utilise aussi beaucoup en pour</w:t>
      </w:r>
      <w:r w:rsidR="00945178" w:rsidRPr="002669AE">
        <w:rPr>
          <w:rFonts w:ascii="Calibri" w:hAnsi="Calibri" w:cs="Calibri"/>
          <w:color w:val="000000"/>
          <w:sz w:val="22"/>
          <w:szCs w:val="22"/>
          <w:lang w:val="fr-BE"/>
        </w:rPr>
        <w:t xml:space="preserve"> les problèmes orthopédiques (lésions des ligaments croisés, tumeurs). Contrairement à la tomodensitométrie, l'IRM n'utilise pas de radiations nocives et montre des </w:t>
      </w:r>
      <w:r w:rsidR="00E4068C">
        <w:rPr>
          <w:rFonts w:ascii="Calibri" w:hAnsi="Calibri" w:cs="Calibri"/>
          <w:color w:val="000000"/>
          <w:sz w:val="22"/>
          <w:szCs w:val="22"/>
          <w:lang w:val="fr-BE"/>
        </w:rPr>
        <w:t>lésions</w:t>
      </w:r>
      <w:r w:rsidR="00945178" w:rsidRPr="002669AE">
        <w:rPr>
          <w:rFonts w:ascii="Calibri" w:hAnsi="Calibri" w:cs="Calibri"/>
          <w:color w:val="000000"/>
          <w:sz w:val="22"/>
          <w:szCs w:val="22"/>
          <w:lang w:val="fr-BE"/>
        </w:rPr>
        <w:t xml:space="preserve"> qui ne sont </w:t>
      </w:r>
      <w:r w:rsidR="00E4068C">
        <w:rPr>
          <w:rFonts w:ascii="Calibri" w:hAnsi="Calibri" w:cs="Calibri"/>
          <w:color w:val="000000"/>
          <w:sz w:val="22"/>
          <w:szCs w:val="22"/>
          <w:lang w:val="fr-BE"/>
        </w:rPr>
        <w:t>jamais</w:t>
      </w:r>
      <w:r w:rsidR="00945178" w:rsidRPr="002669AE">
        <w:rPr>
          <w:rFonts w:ascii="Calibri" w:hAnsi="Calibri" w:cs="Calibri"/>
          <w:color w:val="000000"/>
          <w:sz w:val="22"/>
          <w:szCs w:val="22"/>
          <w:lang w:val="fr-BE"/>
        </w:rPr>
        <w:t xml:space="preserve"> visibles aux rayons X ou aux ultrasons.</w:t>
      </w:r>
    </w:p>
    <w:p w14:paraId="3D604C93" w14:textId="77777777" w:rsidR="00945178" w:rsidRPr="002669AE" w:rsidRDefault="00945178" w:rsidP="00945178">
      <w:pPr>
        <w:rPr>
          <w:rFonts w:ascii="Calibri" w:hAnsi="Calibri" w:cs="Calibri"/>
          <w:color w:val="000000"/>
          <w:sz w:val="22"/>
          <w:szCs w:val="22"/>
          <w:lang w:val="fr-BE"/>
        </w:rPr>
      </w:pPr>
    </w:p>
    <w:p w14:paraId="2D923375" w14:textId="3C1324B1" w:rsidR="00945178" w:rsidRPr="002669AE" w:rsidRDefault="00E4068C" w:rsidP="00945178">
      <w:pPr>
        <w:rPr>
          <w:rFonts w:ascii="Calibri" w:hAnsi="Calibri" w:cs="Calibri"/>
          <w:color w:val="000000"/>
          <w:sz w:val="22"/>
          <w:szCs w:val="22"/>
          <w:lang w:val="fr-BE"/>
        </w:rPr>
      </w:pPr>
      <w:r>
        <w:rPr>
          <w:rFonts w:ascii="Calibri" w:hAnsi="Calibri" w:cs="Calibri"/>
          <w:color w:val="000000"/>
          <w:sz w:val="22"/>
          <w:szCs w:val="22"/>
          <w:lang w:val="fr-BE"/>
        </w:rPr>
        <w:t>L’</w:t>
      </w:r>
      <w:r w:rsidR="00945178" w:rsidRPr="002669AE">
        <w:rPr>
          <w:rFonts w:ascii="Calibri" w:hAnsi="Calibri" w:cs="Calibri"/>
          <w:color w:val="000000"/>
          <w:sz w:val="22"/>
          <w:szCs w:val="22"/>
          <w:lang w:val="fr-BE"/>
        </w:rPr>
        <w:t xml:space="preserve"> IRM a un</w:t>
      </w:r>
      <w:r>
        <w:rPr>
          <w:rFonts w:ascii="Calibri" w:hAnsi="Calibri" w:cs="Calibri"/>
          <w:color w:val="000000"/>
          <w:sz w:val="22"/>
          <w:szCs w:val="22"/>
          <w:lang w:val="fr-BE"/>
        </w:rPr>
        <w:t xml:space="preserve"> champ </w:t>
      </w:r>
      <w:r w:rsidR="00945178" w:rsidRPr="002669AE">
        <w:rPr>
          <w:rFonts w:ascii="Calibri" w:hAnsi="Calibri" w:cs="Calibri"/>
          <w:color w:val="000000"/>
          <w:sz w:val="22"/>
          <w:szCs w:val="22"/>
          <w:lang w:val="fr-BE"/>
        </w:rPr>
        <w:t>magnétique de 1,5 Tesla, ce qui permet d'obtenir des images très détaillées et précises</w:t>
      </w:r>
      <w:r>
        <w:rPr>
          <w:rFonts w:ascii="Calibri" w:hAnsi="Calibri" w:cs="Calibri"/>
          <w:color w:val="000000"/>
          <w:sz w:val="22"/>
          <w:szCs w:val="22"/>
          <w:lang w:val="fr-BE"/>
        </w:rPr>
        <w:t xml:space="preserve"> que les IRM de 0,2T</w:t>
      </w:r>
      <w:r w:rsidR="00945178" w:rsidRPr="002669AE">
        <w:rPr>
          <w:rFonts w:ascii="Calibri" w:hAnsi="Calibri" w:cs="Calibri"/>
          <w:color w:val="000000"/>
          <w:sz w:val="22"/>
          <w:szCs w:val="22"/>
          <w:lang w:val="fr-BE"/>
        </w:rPr>
        <w:t xml:space="preserve">. Ce champ </w:t>
      </w:r>
      <w:r>
        <w:rPr>
          <w:rFonts w:ascii="Calibri" w:hAnsi="Calibri" w:cs="Calibri"/>
          <w:color w:val="000000"/>
          <w:sz w:val="22"/>
          <w:szCs w:val="22"/>
          <w:lang w:val="fr-BE"/>
        </w:rPr>
        <w:t xml:space="preserve">magnétique </w:t>
      </w:r>
      <w:r w:rsidR="00945178" w:rsidRPr="002669AE">
        <w:rPr>
          <w:rFonts w:ascii="Calibri" w:hAnsi="Calibri" w:cs="Calibri"/>
          <w:color w:val="000000"/>
          <w:sz w:val="22"/>
          <w:szCs w:val="22"/>
          <w:lang w:val="fr-BE"/>
        </w:rPr>
        <w:t xml:space="preserve">élevée améliore considérablement la résolution, </w:t>
      </w:r>
      <w:r>
        <w:rPr>
          <w:rFonts w:ascii="Calibri" w:hAnsi="Calibri" w:cs="Calibri"/>
          <w:color w:val="000000"/>
          <w:sz w:val="22"/>
          <w:szCs w:val="22"/>
          <w:lang w:val="fr-BE"/>
        </w:rPr>
        <w:t xml:space="preserve">et offre des outils diagnostique indispensable . Cela </w:t>
      </w:r>
      <w:r w:rsidR="00945178" w:rsidRPr="002669AE">
        <w:rPr>
          <w:rFonts w:ascii="Calibri" w:hAnsi="Calibri" w:cs="Calibri"/>
          <w:color w:val="000000"/>
          <w:sz w:val="22"/>
          <w:szCs w:val="22"/>
          <w:lang w:val="fr-BE"/>
        </w:rPr>
        <w:t xml:space="preserve">permet aux vétérinaires d'établir des diagnostics plus rapides et plus précis. </w:t>
      </w:r>
      <w:r>
        <w:rPr>
          <w:rFonts w:ascii="Calibri" w:hAnsi="Calibri" w:cs="Calibri"/>
          <w:color w:val="000000"/>
          <w:sz w:val="22"/>
          <w:szCs w:val="22"/>
          <w:lang w:val="fr-BE"/>
        </w:rPr>
        <w:t xml:space="preserve">Ce nouveau </w:t>
      </w:r>
      <w:r w:rsidR="00BB65B0">
        <w:rPr>
          <w:rFonts w:ascii="Calibri" w:hAnsi="Calibri" w:cs="Calibri"/>
          <w:color w:val="000000"/>
          <w:sz w:val="22"/>
          <w:szCs w:val="22"/>
          <w:lang w:val="fr-BE"/>
        </w:rPr>
        <w:t>système</w:t>
      </w:r>
      <w:r w:rsidR="00945178" w:rsidRPr="002669AE">
        <w:rPr>
          <w:rFonts w:ascii="Calibri" w:hAnsi="Calibri" w:cs="Calibri"/>
          <w:color w:val="000000"/>
          <w:sz w:val="22"/>
          <w:szCs w:val="22"/>
          <w:lang w:val="fr-BE"/>
        </w:rPr>
        <w:t xml:space="preserve"> renforce la position de la clinique en tant que centre d'expertise de premier plan dans le domaine de l'imagerie médicale vétérinaire. </w:t>
      </w:r>
      <w:r>
        <w:rPr>
          <w:rFonts w:ascii="Calibri" w:hAnsi="Calibri" w:cs="Calibri"/>
          <w:color w:val="000000"/>
          <w:sz w:val="22"/>
          <w:szCs w:val="22"/>
          <w:lang w:val="fr-BE"/>
        </w:rPr>
        <w:t xml:space="preserve">Grace à sa nouvelle technologie </w:t>
      </w:r>
      <w:r w:rsidR="00BB65B0">
        <w:rPr>
          <w:rFonts w:ascii="Calibri" w:hAnsi="Calibri" w:cs="Calibri"/>
          <w:color w:val="000000"/>
          <w:sz w:val="22"/>
          <w:szCs w:val="22"/>
          <w:lang w:val="fr-BE"/>
        </w:rPr>
        <w:t>innovante</w:t>
      </w:r>
      <w:r>
        <w:rPr>
          <w:rFonts w:ascii="Calibri" w:hAnsi="Calibri" w:cs="Calibri"/>
          <w:color w:val="000000"/>
          <w:sz w:val="22"/>
          <w:szCs w:val="22"/>
          <w:lang w:val="fr-BE"/>
        </w:rPr>
        <w:t xml:space="preserve"> et encore non existante en </w:t>
      </w:r>
      <w:r w:rsidR="00BB65B0">
        <w:rPr>
          <w:rFonts w:ascii="Calibri" w:hAnsi="Calibri" w:cs="Calibri"/>
          <w:color w:val="000000"/>
          <w:sz w:val="22"/>
          <w:szCs w:val="22"/>
          <w:lang w:val="fr-BE"/>
        </w:rPr>
        <w:t>médecine</w:t>
      </w:r>
      <w:r>
        <w:rPr>
          <w:rFonts w:ascii="Calibri" w:hAnsi="Calibri" w:cs="Calibri"/>
          <w:color w:val="000000"/>
          <w:sz w:val="22"/>
          <w:szCs w:val="22"/>
          <w:lang w:val="fr-BE"/>
        </w:rPr>
        <w:t xml:space="preserve"> humaine, c</w:t>
      </w:r>
      <w:r w:rsidR="00945178" w:rsidRPr="002669AE">
        <w:rPr>
          <w:rFonts w:ascii="Calibri" w:hAnsi="Calibri" w:cs="Calibri"/>
          <w:color w:val="000000"/>
          <w:sz w:val="22"/>
          <w:szCs w:val="22"/>
          <w:lang w:val="fr-BE"/>
        </w:rPr>
        <w:t xml:space="preserve">e </w:t>
      </w:r>
      <w:r w:rsidR="00BB65B0">
        <w:rPr>
          <w:rFonts w:ascii="Calibri" w:hAnsi="Calibri" w:cs="Calibri"/>
          <w:color w:val="000000"/>
          <w:sz w:val="22"/>
          <w:szCs w:val="22"/>
          <w:lang w:val="fr-BE"/>
        </w:rPr>
        <w:t>système</w:t>
      </w:r>
      <w:r w:rsidR="00945178" w:rsidRPr="002669AE">
        <w:rPr>
          <w:rFonts w:ascii="Calibri" w:hAnsi="Calibri" w:cs="Calibri"/>
          <w:color w:val="000000"/>
          <w:sz w:val="22"/>
          <w:szCs w:val="22"/>
          <w:lang w:val="fr-BE"/>
        </w:rPr>
        <w:t xml:space="preserve"> fournit </w:t>
      </w:r>
      <w:r>
        <w:rPr>
          <w:rFonts w:ascii="Calibri" w:hAnsi="Calibri" w:cs="Calibri"/>
          <w:color w:val="000000"/>
          <w:sz w:val="22"/>
          <w:szCs w:val="22"/>
          <w:lang w:val="fr-BE"/>
        </w:rPr>
        <w:t xml:space="preserve">une qualité </w:t>
      </w:r>
      <w:r w:rsidR="00945178" w:rsidRPr="002669AE">
        <w:rPr>
          <w:rFonts w:ascii="Calibri" w:hAnsi="Calibri" w:cs="Calibri"/>
          <w:color w:val="000000"/>
          <w:sz w:val="22"/>
          <w:szCs w:val="22"/>
          <w:lang w:val="fr-BE"/>
        </w:rPr>
        <w:t xml:space="preserve"> </w:t>
      </w:r>
      <w:r>
        <w:rPr>
          <w:rFonts w:ascii="Calibri" w:hAnsi="Calibri" w:cs="Calibri"/>
          <w:color w:val="000000"/>
          <w:sz w:val="22"/>
          <w:szCs w:val="22"/>
          <w:lang w:val="fr-BE"/>
        </w:rPr>
        <w:t>d’image</w:t>
      </w:r>
      <w:r w:rsidR="00945178" w:rsidRPr="002669AE">
        <w:rPr>
          <w:rFonts w:ascii="Calibri" w:hAnsi="Calibri" w:cs="Calibri"/>
          <w:color w:val="000000"/>
          <w:sz w:val="22"/>
          <w:szCs w:val="22"/>
          <w:lang w:val="fr-BE"/>
        </w:rPr>
        <w:t xml:space="preserve"> supérieure en moins de temps, ce qui améliore non seulement la qualité du diagnostic, mais aussi le bien-être des animaux. Le temps d'anesthésie étant plus court, les animaux </w:t>
      </w:r>
      <w:r w:rsidR="00BB65B0">
        <w:rPr>
          <w:rFonts w:ascii="Calibri" w:hAnsi="Calibri" w:cs="Calibri"/>
          <w:color w:val="000000"/>
          <w:sz w:val="22"/>
          <w:szCs w:val="22"/>
          <w:lang w:val="fr-BE"/>
        </w:rPr>
        <w:t>récupère</w:t>
      </w:r>
      <w:r>
        <w:rPr>
          <w:rFonts w:ascii="Calibri" w:hAnsi="Calibri" w:cs="Calibri"/>
          <w:color w:val="000000"/>
          <w:sz w:val="22"/>
          <w:szCs w:val="22"/>
          <w:lang w:val="fr-BE"/>
        </w:rPr>
        <w:t xml:space="preserve"> beaucoup plus vite</w:t>
      </w:r>
      <w:r w:rsidR="00945178" w:rsidRPr="002669AE">
        <w:rPr>
          <w:rFonts w:ascii="Calibri" w:hAnsi="Calibri" w:cs="Calibri"/>
          <w:color w:val="000000"/>
          <w:sz w:val="22"/>
          <w:szCs w:val="22"/>
          <w:lang w:val="fr-BE"/>
        </w:rPr>
        <w:t>. « Nous sommes fiers de cette technologie de pointe, qui nous permet de tenir notre promesse d'excellence en matière de soins vétérinaires et d'élargir encore notre gamme de capacités diagnostiques et thérapeutiques. Ce dispositif allie la précision à une approche respectueuse des animaux et souligne notre engagement en faveur de l'innovation et de la qualité », a déclaré Ariel Cohen Solal.</w:t>
      </w:r>
    </w:p>
    <w:p w14:paraId="3B2971C3" w14:textId="77777777" w:rsidR="00945178" w:rsidRPr="002669AE" w:rsidRDefault="00945178" w:rsidP="00945178">
      <w:pPr>
        <w:rPr>
          <w:rFonts w:ascii="Calibri" w:hAnsi="Calibri" w:cs="Calibri"/>
          <w:color w:val="000000"/>
          <w:sz w:val="22"/>
          <w:szCs w:val="22"/>
          <w:lang w:val="fr-BE"/>
        </w:rPr>
      </w:pPr>
    </w:p>
    <w:p w14:paraId="6021A186" w14:textId="5273A3D9" w:rsidR="00786A22" w:rsidRPr="002669AE" w:rsidRDefault="002E3DA9" w:rsidP="00786A22">
      <w:pPr>
        <w:rPr>
          <w:rFonts w:ascii="Calibri" w:eastAsia="Times New Roman" w:hAnsi="Calibri" w:cs="Calibri"/>
          <w:color w:val="000000"/>
          <w:kern w:val="0"/>
          <w:sz w:val="22"/>
          <w:szCs w:val="22"/>
          <w:lang w:val="fr-BE" w:eastAsia="nl-NL"/>
          <w14:ligatures w14:val="none"/>
        </w:rPr>
      </w:pPr>
      <w:r w:rsidRPr="002669AE">
        <w:rPr>
          <w:rFonts w:ascii="Calibri" w:hAnsi="Calibri" w:cs="Calibri"/>
          <w:b/>
          <w:bCs/>
          <w:color w:val="000000"/>
          <w:sz w:val="22"/>
          <w:szCs w:val="22"/>
          <w:lang w:val="fr-BE"/>
        </w:rPr>
        <w:t>Installation spectaculaire</w:t>
      </w:r>
      <w:r w:rsidRPr="002669AE">
        <w:rPr>
          <w:rFonts w:ascii="Calibri" w:hAnsi="Calibri" w:cs="Calibri"/>
          <w:b/>
          <w:bCs/>
          <w:color w:val="000000"/>
          <w:sz w:val="22"/>
          <w:szCs w:val="22"/>
          <w:lang w:val="fr-BE"/>
        </w:rPr>
        <w:br/>
      </w:r>
      <w:r w:rsidR="008206EC">
        <w:rPr>
          <w:rFonts w:ascii="Calibri" w:eastAsia="Times New Roman" w:hAnsi="Calibri" w:cs="Calibri"/>
          <w:color w:val="000000"/>
          <w:kern w:val="0"/>
          <w:sz w:val="22"/>
          <w:szCs w:val="22"/>
          <w:lang w:val="fr-BE" w:eastAsia="nl-NL"/>
          <w14:ligatures w14:val="none"/>
        </w:rPr>
        <w:t>L’aimant de l’</w:t>
      </w:r>
      <w:r w:rsidR="003233CA" w:rsidRPr="002669AE">
        <w:rPr>
          <w:rFonts w:ascii="Calibri" w:eastAsia="Times New Roman" w:hAnsi="Calibri" w:cs="Calibri"/>
          <w:color w:val="000000"/>
          <w:kern w:val="0"/>
          <w:sz w:val="22"/>
          <w:szCs w:val="22"/>
          <w:lang w:val="fr-BE" w:eastAsia="nl-NL"/>
          <w14:ligatures w14:val="none"/>
        </w:rPr>
        <w:t xml:space="preserve"> IRM a une hauteur de 2 mètres, pèse 3,7 tonnes. Son installation est une opération impressionnante qui s'est déroulée aujourd'hui. Les différents éléments ont été </w:t>
      </w:r>
      <w:r w:rsidR="00BB65B0">
        <w:rPr>
          <w:rFonts w:ascii="Calibri" w:eastAsia="Times New Roman" w:hAnsi="Calibri" w:cs="Calibri"/>
          <w:color w:val="000000"/>
          <w:kern w:val="0"/>
          <w:sz w:val="22"/>
          <w:szCs w:val="22"/>
          <w:lang w:val="fr-BE" w:eastAsia="nl-NL"/>
          <w14:ligatures w14:val="none"/>
        </w:rPr>
        <w:t>déplacés</w:t>
      </w:r>
      <w:r w:rsidR="008206EC">
        <w:rPr>
          <w:rFonts w:ascii="Calibri" w:eastAsia="Times New Roman" w:hAnsi="Calibri" w:cs="Calibri"/>
          <w:color w:val="000000"/>
          <w:kern w:val="0"/>
          <w:sz w:val="22"/>
          <w:szCs w:val="22"/>
          <w:lang w:val="fr-BE" w:eastAsia="nl-NL"/>
          <w14:ligatures w14:val="none"/>
        </w:rPr>
        <w:t xml:space="preserve"> </w:t>
      </w:r>
      <w:r w:rsidR="00BB65B0">
        <w:rPr>
          <w:rFonts w:ascii="Calibri" w:eastAsia="Times New Roman" w:hAnsi="Calibri" w:cs="Calibri"/>
          <w:color w:val="000000"/>
          <w:kern w:val="0"/>
          <w:sz w:val="22"/>
          <w:szCs w:val="22"/>
          <w:lang w:val="fr-BE" w:eastAsia="nl-NL"/>
          <w14:ligatures w14:val="none"/>
        </w:rPr>
        <w:t>au-dessus</w:t>
      </w:r>
      <w:r w:rsidR="008206EC">
        <w:rPr>
          <w:rFonts w:ascii="Calibri" w:eastAsia="Times New Roman" w:hAnsi="Calibri" w:cs="Calibri"/>
          <w:color w:val="000000"/>
          <w:kern w:val="0"/>
          <w:sz w:val="22"/>
          <w:szCs w:val="22"/>
          <w:lang w:val="fr-BE" w:eastAsia="nl-NL"/>
          <w14:ligatures w14:val="none"/>
        </w:rPr>
        <w:t xml:space="preserve"> du</w:t>
      </w:r>
      <w:r w:rsidR="003233CA" w:rsidRPr="002669AE">
        <w:rPr>
          <w:rFonts w:ascii="Calibri" w:eastAsia="Times New Roman" w:hAnsi="Calibri" w:cs="Calibri"/>
          <w:color w:val="000000"/>
          <w:kern w:val="0"/>
          <w:sz w:val="22"/>
          <w:szCs w:val="22"/>
          <w:lang w:val="fr-BE" w:eastAsia="nl-NL"/>
          <w14:ligatures w14:val="none"/>
        </w:rPr>
        <w:t xml:space="preserve"> toit de la clinique à l'aide d'une grue avant d'être </w:t>
      </w:r>
      <w:r w:rsidR="008206EC">
        <w:rPr>
          <w:rFonts w:ascii="Calibri" w:eastAsia="Times New Roman" w:hAnsi="Calibri" w:cs="Calibri"/>
          <w:color w:val="000000"/>
          <w:kern w:val="0"/>
          <w:sz w:val="22"/>
          <w:szCs w:val="22"/>
          <w:lang w:val="fr-BE" w:eastAsia="nl-NL"/>
          <w14:ligatures w14:val="none"/>
        </w:rPr>
        <w:t xml:space="preserve">raccordé dans sa cage de Faraday </w:t>
      </w:r>
      <w:r w:rsidR="003233CA" w:rsidRPr="002669AE">
        <w:rPr>
          <w:rFonts w:ascii="Calibri" w:eastAsia="Times New Roman" w:hAnsi="Calibri" w:cs="Calibri"/>
          <w:color w:val="000000"/>
          <w:kern w:val="0"/>
          <w:sz w:val="22"/>
          <w:szCs w:val="22"/>
          <w:lang w:val="fr-BE" w:eastAsia="nl-NL"/>
          <w14:ligatures w14:val="none"/>
        </w:rPr>
        <w:t>. L'ensemble du processus de levage et d'installation a duré une journée entière, ce qui a donné lieu à un spectacle grandiose à Bruxelles.</w:t>
      </w:r>
      <w:r w:rsidR="00786A22" w:rsidRPr="002669AE">
        <w:rPr>
          <w:rFonts w:ascii="Calibri" w:eastAsia="Times New Roman" w:hAnsi="Calibri" w:cs="Calibri"/>
          <w:color w:val="000000"/>
          <w:kern w:val="0"/>
          <w:sz w:val="22"/>
          <w:szCs w:val="22"/>
          <w:lang w:val="fr-BE" w:eastAsia="nl-NL"/>
          <w14:ligatures w14:val="none"/>
        </w:rPr>
        <w:br/>
      </w:r>
    </w:p>
    <w:p w14:paraId="78B095E7" w14:textId="7A22707D" w:rsidR="00772521" w:rsidRPr="00BA4D2D" w:rsidRDefault="00772521" w:rsidP="00772521">
      <w:pPr>
        <w:rPr>
          <w:rFonts w:ascii="Calibri" w:hAnsi="Calibri" w:cs="Calibri"/>
          <w:color w:val="000000"/>
          <w:sz w:val="22"/>
          <w:szCs w:val="22"/>
        </w:rPr>
      </w:pPr>
      <w:r w:rsidRPr="00BA4D2D">
        <w:rPr>
          <w:rFonts w:ascii="Calibri" w:hAnsi="Calibri" w:cs="Calibri"/>
          <w:color w:val="000000"/>
          <w:sz w:val="22"/>
          <w:szCs w:val="22"/>
        </w:rPr>
        <w:t xml:space="preserve">--- </w:t>
      </w:r>
      <w:r w:rsidR="00696FD6">
        <w:rPr>
          <w:rFonts w:ascii="Calibri" w:hAnsi="Calibri" w:cs="Calibri"/>
          <w:color w:val="000000"/>
          <w:sz w:val="22"/>
          <w:szCs w:val="22"/>
        </w:rPr>
        <w:t>fin</w:t>
      </w:r>
      <w:r w:rsidRPr="00BA4D2D">
        <w:rPr>
          <w:rFonts w:ascii="Calibri" w:hAnsi="Calibri" w:cs="Calibri"/>
          <w:color w:val="000000"/>
          <w:sz w:val="22"/>
          <w:szCs w:val="22"/>
        </w:rPr>
        <w:t xml:space="preserve"> </w:t>
      </w:r>
      <w:r w:rsidR="00696FD6">
        <w:rPr>
          <w:rFonts w:ascii="Calibri" w:hAnsi="Calibri" w:cs="Calibri"/>
          <w:color w:val="000000"/>
          <w:sz w:val="22"/>
          <w:szCs w:val="22"/>
        </w:rPr>
        <w:t>du communiqué</w:t>
      </w:r>
      <w:r w:rsidRPr="00BA4D2D">
        <w:rPr>
          <w:rFonts w:ascii="Calibri" w:hAnsi="Calibri" w:cs="Calibri"/>
          <w:color w:val="000000"/>
          <w:sz w:val="22"/>
          <w:szCs w:val="22"/>
        </w:rPr>
        <w:t xml:space="preserve"> ---</w:t>
      </w:r>
    </w:p>
    <w:p w14:paraId="1E65270F" w14:textId="77777777" w:rsidR="00772521" w:rsidRPr="00BA4D2D" w:rsidRDefault="00772521" w:rsidP="00772521">
      <w:pPr>
        <w:rPr>
          <w:rFonts w:ascii="Calibri" w:eastAsia="Times New Roman" w:hAnsi="Calibri" w:cs="Calibri"/>
          <w:b/>
          <w:bCs/>
          <w:color w:val="000000"/>
          <w:kern w:val="0"/>
          <w:sz w:val="22"/>
          <w:szCs w:val="22"/>
          <w:lang w:eastAsia="nl-NL"/>
          <w14:ligatures w14:val="none"/>
        </w:rPr>
      </w:pPr>
    </w:p>
    <w:p w14:paraId="3BE02E3D" w14:textId="278147E4" w:rsidR="00772521" w:rsidRPr="00BA4D2D" w:rsidRDefault="00696FD6" w:rsidP="00772521">
      <w:pPr>
        <w:rPr>
          <w:rFonts w:ascii="Calibri" w:eastAsia="Times New Roman" w:hAnsi="Calibri" w:cs="Calibri"/>
          <w:b/>
          <w:bCs/>
          <w:color w:val="000000"/>
          <w:kern w:val="0"/>
          <w:sz w:val="22"/>
          <w:szCs w:val="22"/>
          <w:lang w:eastAsia="nl-NL"/>
          <w14:ligatures w14:val="none"/>
        </w:rPr>
      </w:pPr>
      <w:r>
        <w:rPr>
          <w:rFonts w:ascii="Calibri" w:eastAsia="Times New Roman" w:hAnsi="Calibri" w:cs="Calibri"/>
          <w:b/>
          <w:bCs/>
          <w:color w:val="000000"/>
          <w:kern w:val="0"/>
          <w:sz w:val="22"/>
          <w:szCs w:val="22"/>
          <w:lang w:eastAsia="nl-NL"/>
          <w14:ligatures w14:val="none"/>
        </w:rPr>
        <w:t>Images</w:t>
      </w:r>
    </w:p>
    <w:p w14:paraId="28EBD859" w14:textId="77777777" w:rsidR="00772521" w:rsidRPr="00BA4D2D" w:rsidRDefault="00772521" w:rsidP="00772521">
      <w:pPr>
        <w:rPr>
          <w:rFonts w:ascii="Calibri" w:eastAsia="Times New Roman" w:hAnsi="Calibri" w:cs="Calibri"/>
          <w:b/>
          <w:bCs/>
          <w:color w:val="000000"/>
          <w:kern w:val="0"/>
          <w:sz w:val="22"/>
          <w:szCs w:val="22"/>
          <w:lang w:eastAsia="nl-NL"/>
          <w14:ligatures w14:val="none"/>
        </w:rPr>
      </w:pPr>
    </w:p>
    <w:p w14:paraId="2998389A" w14:textId="77777777" w:rsidR="00772521" w:rsidRPr="002669AE" w:rsidRDefault="00772521" w:rsidP="00772521">
      <w:pPr>
        <w:rPr>
          <w:rFonts w:ascii="Calibri" w:eastAsia="Times New Roman" w:hAnsi="Calibri" w:cs="Calibri"/>
          <w:b/>
          <w:bCs/>
          <w:color w:val="000000"/>
          <w:kern w:val="0"/>
          <w:sz w:val="22"/>
          <w:szCs w:val="22"/>
          <w:lang w:val="fr-BE" w:eastAsia="nl-NL"/>
          <w14:ligatures w14:val="none"/>
        </w:rPr>
      </w:pPr>
      <w:r w:rsidRPr="002669AE">
        <w:rPr>
          <w:rFonts w:ascii="Calibri" w:eastAsia="Times New Roman" w:hAnsi="Calibri" w:cs="Calibri"/>
          <w:b/>
          <w:bCs/>
          <w:color w:val="000000"/>
          <w:kern w:val="0"/>
          <w:sz w:val="22"/>
          <w:szCs w:val="22"/>
          <w:lang w:val="fr-BE" w:eastAsia="nl-NL"/>
          <w14:ligatures w14:val="none"/>
        </w:rPr>
        <w:t>Interview?</w:t>
      </w:r>
    </w:p>
    <w:p w14:paraId="1B1A4609" w14:textId="4EFBE0CB" w:rsidR="00772521" w:rsidRDefault="006B149F" w:rsidP="00772521">
      <w:pPr>
        <w:rPr>
          <w:rFonts w:ascii="Calibri" w:eastAsia="Times New Roman" w:hAnsi="Calibri" w:cs="Calibri"/>
          <w:color w:val="000000"/>
          <w:kern w:val="0"/>
          <w:sz w:val="22"/>
          <w:szCs w:val="22"/>
          <w:lang w:eastAsia="nl-NL"/>
          <w14:ligatures w14:val="none"/>
        </w:rPr>
      </w:pPr>
      <w:r w:rsidRPr="002669AE">
        <w:rPr>
          <w:rFonts w:ascii="Calibri" w:eastAsia="Times New Roman" w:hAnsi="Calibri" w:cs="Calibri"/>
          <w:color w:val="000000"/>
          <w:kern w:val="0"/>
          <w:sz w:val="22"/>
          <w:szCs w:val="22"/>
          <w:lang w:val="fr-BE" w:eastAsia="nl-NL"/>
          <w14:ligatures w14:val="none"/>
        </w:rPr>
        <w:t xml:space="preserve">Vous souhaitez organiser une interview à l'occasion de l'arrivée de l'IRM à Vetimacs ? </w:t>
      </w:r>
      <w:r w:rsidRPr="006B149F">
        <w:rPr>
          <w:rFonts w:ascii="Calibri" w:eastAsia="Times New Roman" w:hAnsi="Calibri" w:cs="Calibri"/>
          <w:color w:val="000000"/>
          <w:kern w:val="0"/>
          <w:sz w:val="22"/>
          <w:szCs w:val="22"/>
          <w:lang w:eastAsia="nl-NL"/>
          <w14:ligatures w14:val="none"/>
        </w:rPr>
        <w:t>Contactez-nous à l'adresse delphine@loud-and-clear.be et nous nous ferons un plaisir de la programmer.</w:t>
      </w:r>
    </w:p>
    <w:p w14:paraId="50F5CF1F" w14:textId="77777777" w:rsidR="006B149F" w:rsidRPr="00BA4D2D" w:rsidRDefault="006B149F" w:rsidP="00772521">
      <w:pPr>
        <w:rPr>
          <w:rFonts w:ascii="Calibri" w:eastAsia="Times New Roman" w:hAnsi="Calibri" w:cs="Calibri"/>
          <w:color w:val="000000"/>
          <w:kern w:val="0"/>
          <w:sz w:val="22"/>
          <w:szCs w:val="22"/>
          <w:lang w:eastAsia="nl-NL"/>
          <w14:ligatures w14:val="none"/>
        </w:rPr>
      </w:pPr>
    </w:p>
    <w:p w14:paraId="59FD816A" w14:textId="55018FD6" w:rsidR="00772521" w:rsidRPr="002669AE" w:rsidRDefault="00772521" w:rsidP="00772521">
      <w:pPr>
        <w:rPr>
          <w:rFonts w:ascii="Calibri" w:hAnsi="Calibri" w:cs="Calibri"/>
          <w:b/>
          <w:bCs/>
          <w:sz w:val="22"/>
          <w:szCs w:val="22"/>
          <w:lang w:val="fr-BE"/>
        </w:rPr>
      </w:pPr>
      <w:r w:rsidRPr="002669AE">
        <w:rPr>
          <w:rFonts w:ascii="Calibri" w:hAnsi="Calibri" w:cs="Calibri"/>
          <w:b/>
          <w:bCs/>
          <w:sz w:val="22"/>
          <w:szCs w:val="22"/>
          <w:lang w:val="fr-BE"/>
        </w:rPr>
        <w:t>Contact </w:t>
      </w:r>
      <w:r w:rsidR="006B149F" w:rsidRPr="002669AE">
        <w:rPr>
          <w:rFonts w:ascii="Calibri" w:hAnsi="Calibri" w:cs="Calibri"/>
          <w:b/>
          <w:bCs/>
          <w:sz w:val="22"/>
          <w:szCs w:val="22"/>
          <w:lang w:val="fr-BE"/>
        </w:rPr>
        <w:t>pour la presse</w:t>
      </w:r>
    </w:p>
    <w:p w14:paraId="6D5A978C" w14:textId="77777777" w:rsidR="00772521" w:rsidRPr="002669AE" w:rsidRDefault="00772521" w:rsidP="00772521">
      <w:pPr>
        <w:rPr>
          <w:rFonts w:ascii="Calibri" w:hAnsi="Calibri" w:cs="Calibri"/>
          <w:sz w:val="22"/>
          <w:szCs w:val="22"/>
          <w:lang w:val="fr-BE"/>
        </w:rPr>
      </w:pPr>
      <w:proofErr w:type="spellStart"/>
      <w:r w:rsidRPr="002669AE">
        <w:rPr>
          <w:rFonts w:ascii="Calibri" w:hAnsi="Calibri" w:cs="Calibri"/>
          <w:sz w:val="22"/>
          <w:szCs w:val="22"/>
          <w:lang w:val="fr-BE"/>
        </w:rPr>
        <w:t>Loud</w:t>
      </w:r>
      <w:proofErr w:type="spellEnd"/>
      <w:r w:rsidRPr="002669AE">
        <w:rPr>
          <w:rFonts w:ascii="Calibri" w:hAnsi="Calibri" w:cs="Calibri"/>
          <w:sz w:val="22"/>
          <w:szCs w:val="22"/>
          <w:lang w:val="fr-BE"/>
        </w:rPr>
        <w:t xml:space="preserve"> and Clear</w:t>
      </w:r>
    </w:p>
    <w:p w14:paraId="4774C01C" w14:textId="77777777" w:rsidR="00772521" w:rsidRPr="00BA4D2D" w:rsidRDefault="00772521" w:rsidP="00772521">
      <w:pPr>
        <w:rPr>
          <w:rFonts w:ascii="Calibri" w:hAnsi="Calibri" w:cs="Calibri"/>
          <w:sz w:val="22"/>
          <w:szCs w:val="22"/>
        </w:rPr>
      </w:pPr>
      <w:r w:rsidRPr="00BA4D2D">
        <w:rPr>
          <w:rFonts w:ascii="Calibri" w:hAnsi="Calibri" w:cs="Calibri"/>
          <w:sz w:val="22"/>
          <w:szCs w:val="22"/>
        </w:rPr>
        <w:t>Delphine Van Hoecke</w:t>
      </w:r>
    </w:p>
    <w:p w14:paraId="64FABB60" w14:textId="77777777" w:rsidR="00772521" w:rsidRPr="00BA4D2D" w:rsidRDefault="00772521" w:rsidP="00772521">
      <w:pPr>
        <w:rPr>
          <w:rFonts w:ascii="Calibri" w:hAnsi="Calibri" w:cs="Calibri"/>
          <w:sz w:val="22"/>
          <w:szCs w:val="22"/>
          <w:lang w:val="fr-FR"/>
        </w:rPr>
      </w:pPr>
      <w:r w:rsidRPr="00BA4D2D">
        <w:rPr>
          <w:rFonts w:ascii="Calibri" w:hAnsi="Calibri" w:cs="Calibri"/>
          <w:sz w:val="22"/>
          <w:szCs w:val="22"/>
          <w:lang w:val="fr-FR"/>
        </w:rPr>
        <w:t>PR Consultant</w:t>
      </w:r>
    </w:p>
    <w:p w14:paraId="01F33D7A" w14:textId="77777777" w:rsidR="00772521" w:rsidRPr="00BA4D2D" w:rsidRDefault="00772521" w:rsidP="00772521">
      <w:pPr>
        <w:rPr>
          <w:rFonts w:ascii="Calibri" w:hAnsi="Calibri" w:cs="Calibri"/>
          <w:sz w:val="22"/>
          <w:szCs w:val="22"/>
          <w:lang w:val="fr-FR"/>
        </w:rPr>
      </w:pPr>
      <w:proofErr w:type="gramStart"/>
      <w:r w:rsidRPr="00BA4D2D">
        <w:rPr>
          <w:rFonts w:ascii="Calibri" w:hAnsi="Calibri" w:cs="Calibri"/>
          <w:sz w:val="22"/>
          <w:szCs w:val="22"/>
          <w:lang w:val="fr-FR"/>
        </w:rPr>
        <w:t>T:</w:t>
      </w:r>
      <w:proofErr w:type="gramEnd"/>
      <w:r w:rsidRPr="00BA4D2D">
        <w:rPr>
          <w:rFonts w:ascii="Calibri" w:hAnsi="Calibri" w:cs="Calibri"/>
          <w:sz w:val="22"/>
          <w:szCs w:val="22"/>
          <w:lang w:val="fr-FR"/>
        </w:rPr>
        <w:t xml:space="preserve"> 0498 20 40 49</w:t>
      </w:r>
    </w:p>
    <w:p w14:paraId="6B8A1E80" w14:textId="77777777" w:rsidR="00772521" w:rsidRPr="00BA4D2D" w:rsidRDefault="00772521" w:rsidP="00772521">
      <w:pPr>
        <w:rPr>
          <w:rFonts w:ascii="Calibri" w:hAnsi="Calibri" w:cs="Calibri"/>
          <w:b/>
          <w:bCs/>
          <w:sz w:val="22"/>
          <w:szCs w:val="22"/>
        </w:rPr>
      </w:pPr>
      <w:r w:rsidRPr="00BA4D2D">
        <w:rPr>
          <w:rFonts w:ascii="Calibri" w:hAnsi="Calibri" w:cs="Calibri"/>
          <w:sz w:val="22"/>
          <w:szCs w:val="22"/>
          <w:lang w:val="fr-FR"/>
        </w:rPr>
        <w:t>justask@loud-and-clear.be</w:t>
      </w:r>
    </w:p>
    <w:p w14:paraId="2CC102A6" w14:textId="77777777" w:rsidR="00772521" w:rsidRPr="00BA4D2D" w:rsidRDefault="00772521" w:rsidP="00772521">
      <w:pPr>
        <w:rPr>
          <w:rFonts w:ascii="Calibri" w:hAnsi="Calibri" w:cs="Calibri"/>
          <w:sz w:val="22"/>
          <w:szCs w:val="22"/>
        </w:rPr>
      </w:pPr>
    </w:p>
    <w:p w14:paraId="1C6893A8" w14:textId="77777777" w:rsidR="00C23B2C" w:rsidRPr="002669AE" w:rsidRDefault="00C23B2C" w:rsidP="00C23B2C">
      <w:pPr>
        <w:rPr>
          <w:rFonts w:ascii="Calibri" w:hAnsi="Calibri" w:cs="Calibri"/>
          <w:b/>
          <w:bCs/>
          <w:sz w:val="22"/>
          <w:szCs w:val="22"/>
          <w:lang w:val="fr-BE"/>
        </w:rPr>
      </w:pPr>
      <w:r w:rsidRPr="002669AE">
        <w:rPr>
          <w:rFonts w:ascii="Calibri" w:hAnsi="Calibri" w:cs="Calibri"/>
          <w:b/>
          <w:bCs/>
          <w:sz w:val="22"/>
          <w:szCs w:val="22"/>
          <w:lang w:val="fr-BE"/>
        </w:rPr>
        <w:t>À propos d'</w:t>
      </w:r>
      <w:proofErr w:type="spellStart"/>
      <w:r w:rsidRPr="002669AE">
        <w:rPr>
          <w:rFonts w:ascii="Calibri" w:hAnsi="Calibri" w:cs="Calibri"/>
          <w:b/>
          <w:bCs/>
          <w:sz w:val="22"/>
          <w:szCs w:val="22"/>
          <w:lang w:val="fr-BE"/>
        </w:rPr>
        <w:t>AniCura</w:t>
      </w:r>
      <w:proofErr w:type="spellEnd"/>
    </w:p>
    <w:p w14:paraId="72F55E96" w14:textId="77A418BC" w:rsidR="00C23B2C" w:rsidRPr="002669AE" w:rsidRDefault="00C23B2C" w:rsidP="00C23B2C">
      <w:pPr>
        <w:rPr>
          <w:rFonts w:ascii="Calibri" w:hAnsi="Calibri" w:cs="Calibri"/>
          <w:sz w:val="22"/>
          <w:szCs w:val="22"/>
          <w:lang w:val="fr-BE"/>
        </w:rPr>
      </w:pPr>
      <w:proofErr w:type="spellStart"/>
      <w:r w:rsidRPr="002669AE">
        <w:rPr>
          <w:rFonts w:ascii="Calibri" w:hAnsi="Calibri" w:cs="Calibri"/>
          <w:sz w:val="22"/>
          <w:szCs w:val="22"/>
          <w:lang w:val="fr-BE"/>
        </w:rPr>
        <w:t>AniCura</w:t>
      </w:r>
      <w:proofErr w:type="spellEnd"/>
      <w:r w:rsidRPr="002669AE">
        <w:rPr>
          <w:rFonts w:ascii="Calibri" w:hAnsi="Calibri" w:cs="Calibri"/>
          <w:sz w:val="22"/>
          <w:szCs w:val="22"/>
          <w:lang w:val="fr-BE"/>
        </w:rPr>
        <w:t xml:space="preserve"> est un grand réseau international de cliniques vétérinaires qui se consacre à la médecine vétérinaire de haute qualité pour les animaux de compagnie. </w:t>
      </w:r>
      <w:proofErr w:type="spellStart"/>
      <w:r w:rsidRPr="002669AE">
        <w:rPr>
          <w:rFonts w:ascii="Calibri" w:hAnsi="Calibri" w:cs="Calibri"/>
          <w:sz w:val="22"/>
          <w:szCs w:val="22"/>
          <w:lang w:val="fr-BE"/>
        </w:rPr>
        <w:t>AniCura</w:t>
      </w:r>
      <w:proofErr w:type="spellEnd"/>
      <w:r w:rsidRPr="002669AE">
        <w:rPr>
          <w:rFonts w:ascii="Calibri" w:hAnsi="Calibri" w:cs="Calibri"/>
          <w:sz w:val="22"/>
          <w:szCs w:val="22"/>
          <w:lang w:val="fr-BE"/>
        </w:rPr>
        <w:t xml:space="preserve"> traite chaque année plus de 4,5 millions d'animaux de compagnie dans 15 pays, dans 500 cliniques en Europe, dont 18 en Belgique. La gamme de services médicaux de haute qualité va des soins préventifs et de base aux diagnostics avancés, en passant par la médecine interne, les soins intensifs, la chirurgie et l'oncologie. </w:t>
      </w:r>
      <w:proofErr w:type="spellStart"/>
      <w:r w:rsidRPr="002669AE">
        <w:rPr>
          <w:rFonts w:ascii="Calibri" w:hAnsi="Calibri" w:cs="Calibri"/>
          <w:sz w:val="22"/>
          <w:szCs w:val="22"/>
          <w:lang w:val="fr-BE"/>
        </w:rPr>
        <w:t>AniCura</w:t>
      </w:r>
      <w:proofErr w:type="spellEnd"/>
      <w:r w:rsidRPr="002669AE">
        <w:rPr>
          <w:rFonts w:ascii="Calibri" w:hAnsi="Calibri" w:cs="Calibri"/>
          <w:sz w:val="22"/>
          <w:szCs w:val="22"/>
          <w:lang w:val="fr-BE"/>
        </w:rPr>
        <w:t xml:space="preserve"> est le seul groupe de cliniques vétérinaires fonctionnant selon un système de qualité de haut niveau supervisé par un</w:t>
      </w:r>
      <w:r w:rsidR="008206EC">
        <w:rPr>
          <w:rFonts w:ascii="Calibri" w:hAnsi="Calibri" w:cs="Calibri"/>
          <w:sz w:val="22"/>
          <w:szCs w:val="22"/>
          <w:lang w:val="fr-BE"/>
        </w:rPr>
        <w:t xml:space="preserve"> système d’Audit</w:t>
      </w:r>
      <w:r w:rsidRPr="002669AE">
        <w:rPr>
          <w:rFonts w:ascii="Calibri" w:hAnsi="Calibri" w:cs="Calibri"/>
          <w:sz w:val="22"/>
          <w:szCs w:val="22"/>
          <w:lang w:val="fr-BE"/>
        </w:rPr>
        <w:t xml:space="preserve"> externe indépendant. Actuellement, toutes les cliniques </w:t>
      </w:r>
      <w:proofErr w:type="spellStart"/>
      <w:r w:rsidRPr="002669AE">
        <w:rPr>
          <w:rFonts w:ascii="Calibri" w:hAnsi="Calibri" w:cs="Calibri"/>
          <w:sz w:val="22"/>
          <w:szCs w:val="22"/>
          <w:lang w:val="fr-BE"/>
        </w:rPr>
        <w:t>AniCura</w:t>
      </w:r>
      <w:proofErr w:type="spellEnd"/>
      <w:r w:rsidRPr="002669AE">
        <w:rPr>
          <w:rFonts w:ascii="Calibri" w:hAnsi="Calibri" w:cs="Calibri"/>
          <w:sz w:val="22"/>
          <w:szCs w:val="22"/>
          <w:lang w:val="fr-BE"/>
        </w:rPr>
        <w:t xml:space="preserve"> ont entamé un processus de qualité pour le développement et l'amélioration continus des soins aux animaux. Le réseau compte au total 11 000 employés et 4 000 vétérinaires qualifiés. Grâce à la coopération, à l'infrastructure partagée, à l'équipement moderne et aux spécialités avancées, </w:t>
      </w:r>
      <w:proofErr w:type="spellStart"/>
      <w:r w:rsidRPr="002669AE">
        <w:rPr>
          <w:rFonts w:ascii="Calibri" w:hAnsi="Calibri" w:cs="Calibri"/>
          <w:sz w:val="22"/>
          <w:szCs w:val="22"/>
          <w:lang w:val="fr-BE"/>
        </w:rPr>
        <w:t>AniCura</w:t>
      </w:r>
      <w:proofErr w:type="spellEnd"/>
      <w:r w:rsidRPr="002669AE">
        <w:rPr>
          <w:rFonts w:ascii="Calibri" w:hAnsi="Calibri" w:cs="Calibri"/>
          <w:sz w:val="22"/>
          <w:szCs w:val="22"/>
          <w:lang w:val="fr-BE"/>
        </w:rPr>
        <w:t xml:space="preserve"> développe la médecine vétérinaire </w:t>
      </w:r>
      <w:r w:rsidR="008206EC">
        <w:rPr>
          <w:rFonts w:ascii="Calibri" w:hAnsi="Calibri" w:cs="Calibri"/>
          <w:sz w:val="22"/>
          <w:szCs w:val="22"/>
          <w:lang w:val="fr-BE"/>
        </w:rPr>
        <w:t>de</w:t>
      </w:r>
      <w:r w:rsidRPr="002669AE">
        <w:rPr>
          <w:rFonts w:ascii="Calibri" w:hAnsi="Calibri" w:cs="Calibri"/>
          <w:sz w:val="22"/>
          <w:szCs w:val="22"/>
          <w:lang w:val="fr-BE"/>
        </w:rPr>
        <w:t xml:space="preserve"> l'avenir. </w:t>
      </w:r>
    </w:p>
    <w:p w14:paraId="4A3A8712" w14:textId="77777777" w:rsidR="00C23B2C" w:rsidRPr="002669AE" w:rsidRDefault="00C23B2C" w:rsidP="00C23B2C">
      <w:pPr>
        <w:rPr>
          <w:rFonts w:ascii="Calibri" w:hAnsi="Calibri" w:cs="Calibri"/>
          <w:sz w:val="22"/>
          <w:szCs w:val="22"/>
          <w:lang w:val="fr-BE"/>
        </w:rPr>
      </w:pPr>
    </w:p>
    <w:p w14:paraId="6A057C21" w14:textId="425C8AA4" w:rsidR="0093000E" w:rsidRPr="00C23B2C" w:rsidRDefault="00C23B2C" w:rsidP="00C23B2C">
      <w:pPr>
        <w:rPr>
          <w:rFonts w:ascii="Calibri" w:hAnsi="Calibri" w:cs="Calibri"/>
          <w:sz w:val="22"/>
          <w:szCs w:val="22"/>
          <w:lang w:val="fr-FR"/>
        </w:rPr>
      </w:pPr>
      <w:r w:rsidRPr="002669AE">
        <w:rPr>
          <w:rFonts w:ascii="Calibri" w:hAnsi="Calibri" w:cs="Calibri"/>
          <w:sz w:val="22"/>
          <w:szCs w:val="22"/>
          <w:lang w:val="fr-BE"/>
        </w:rPr>
        <w:t>Pour plus d'informations : www.anicura.be</w:t>
      </w:r>
    </w:p>
    <w:sectPr w:rsidR="0093000E" w:rsidRPr="00C23B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02CDC"/>
    <w:multiLevelType w:val="multilevel"/>
    <w:tmpl w:val="7330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1862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711"/>
    <w:rsid w:val="000451EC"/>
    <w:rsid w:val="00050D55"/>
    <w:rsid w:val="0005398D"/>
    <w:rsid w:val="000618C2"/>
    <w:rsid w:val="000645D6"/>
    <w:rsid w:val="000B27FB"/>
    <w:rsid w:val="000E672A"/>
    <w:rsid w:val="000F2F62"/>
    <w:rsid w:val="000F443A"/>
    <w:rsid w:val="001008C1"/>
    <w:rsid w:val="00106B07"/>
    <w:rsid w:val="00132FF2"/>
    <w:rsid w:val="00156807"/>
    <w:rsid w:val="00175BC9"/>
    <w:rsid w:val="001939A3"/>
    <w:rsid w:val="001B1793"/>
    <w:rsid w:val="001B6085"/>
    <w:rsid w:val="001C3CFA"/>
    <w:rsid w:val="001C4C65"/>
    <w:rsid w:val="001C72F2"/>
    <w:rsid w:val="001C7E71"/>
    <w:rsid w:val="001D15C8"/>
    <w:rsid w:val="00212DB3"/>
    <w:rsid w:val="0023542C"/>
    <w:rsid w:val="002458EF"/>
    <w:rsid w:val="00247232"/>
    <w:rsid w:val="0024761B"/>
    <w:rsid w:val="002669AE"/>
    <w:rsid w:val="0027298D"/>
    <w:rsid w:val="002B0C3B"/>
    <w:rsid w:val="002C0741"/>
    <w:rsid w:val="002C1BBC"/>
    <w:rsid w:val="002C4BA9"/>
    <w:rsid w:val="002D4F19"/>
    <w:rsid w:val="002E3DA9"/>
    <w:rsid w:val="002F2C6D"/>
    <w:rsid w:val="00306020"/>
    <w:rsid w:val="003143DB"/>
    <w:rsid w:val="00322983"/>
    <w:rsid w:val="003233CA"/>
    <w:rsid w:val="00331711"/>
    <w:rsid w:val="00344F13"/>
    <w:rsid w:val="00371C75"/>
    <w:rsid w:val="003D1337"/>
    <w:rsid w:val="003D75AA"/>
    <w:rsid w:val="0040572F"/>
    <w:rsid w:val="00413476"/>
    <w:rsid w:val="00413D21"/>
    <w:rsid w:val="00422D09"/>
    <w:rsid w:val="00423855"/>
    <w:rsid w:val="00430A51"/>
    <w:rsid w:val="00471A85"/>
    <w:rsid w:val="0047503C"/>
    <w:rsid w:val="00495DD9"/>
    <w:rsid w:val="004A79DE"/>
    <w:rsid w:val="004B7863"/>
    <w:rsid w:val="004D0768"/>
    <w:rsid w:val="004F37E6"/>
    <w:rsid w:val="005034C7"/>
    <w:rsid w:val="00512921"/>
    <w:rsid w:val="00535FA8"/>
    <w:rsid w:val="0053707D"/>
    <w:rsid w:val="0053787D"/>
    <w:rsid w:val="00564392"/>
    <w:rsid w:val="00564C5F"/>
    <w:rsid w:val="00565BB4"/>
    <w:rsid w:val="00586000"/>
    <w:rsid w:val="0059101B"/>
    <w:rsid w:val="005B1CFC"/>
    <w:rsid w:val="005F3DAF"/>
    <w:rsid w:val="005F6F00"/>
    <w:rsid w:val="00645BD7"/>
    <w:rsid w:val="00673842"/>
    <w:rsid w:val="006870FC"/>
    <w:rsid w:val="00696FD6"/>
    <w:rsid w:val="006A7DD0"/>
    <w:rsid w:val="006B149F"/>
    <w:rsid w:val="006E346F"/>
    <w:rsid w:val="006F4560"/>
    <w:rsid w:val="007549B1"/>
    <w:rsid w:val="00766C3B"/>
    <w:rsid w:val="00772521"/>
    <w:rsid w:val="00784087"/>
    <w:rsid w:val="00786A22"/>
    <w:rsid w:val="00787D1D"/>
    <w:rsid w:val="007900BC"/>
    <w:rsid w:val="00793031"/>
    <w:rsid w:val="007C1A07"/>
    <w:rsid w:val="007C2D32"/>
    <w:rsid w:val="008206EC"/>
    <w:rsid w:val="0084662D"/>
    <w:rsid w:val="008819AE"/>
    <w:rsid w:val="00886E1F"/>
    <w:rsid w:val="00890EBE"/>
    <w:rsid w:val="00893543"/>
    <w:rsid w:val="008B2135"/>
    <w:rsid w:val="00925831"/>
    <w:rsid w:val="0093000E"/>
    <w:rsid w:val="00945178"/>
    <w:rsid w:val="00956EC2"/>
    <w:rsid w:val="0096220F"/>
    <w:rsid w:val="009757D6"/>
    <w:rsid w:val="009919B1"/>
    <w:rsid w:val="00992BFD"/>
    <w:rsid w:val="00993520"/>
    <w:rsid w:val="009C0BAC"/>
    <w:rsid w:val="009D3025"/>
    <w:rsid w:val="009F0538"/>
    <w:rsid w:val="00A44745"/>
    <w:rsid w:val="00A86D9A"/>
    <w:rsid w:val="00AA2ED1"/>
    <w:rsid w:val="00AD6D18"/>
    <w:rsid w:val="00B034FD"/>
    <w:rsid w:val="00B13E9B"/>
    <w:rsid w:val="00B173BD"/>
    <w:rsid w:val="00B36BD8"/>
    <w:rsid w:val="00B5557A"/>
    <w:rsid w:val="00B6105F"/>
    <w:rsid w:val="00B75C55"/>
    <w:rsid w:val="00B80029"/>
    <w:rsid w:val="00BA4D2D"/>
    <w:rsid w:val="00BB65B0"/>
    <w:rsid w:val="00BD13C7"/>
    <w:rsid w:val="00BD4D99"/>
    <w:rsid w:val="00BE0E29"/>
    <w:rsid w:val="00BE360A"/>
    <w:rsid w:val="00C11950"/>
    <w:rsid w:val="00C16145"/>
    <w:rsid w:val="00C23685"/>
    <w:rsid w:val="00C23B2C"/>
    <w:rsid w:val="00C2421B"/>
    <w:rsid w:val="00C52EDB"/>
    <w:rsid w:val="00C65002"/>
    <w:rsid w:val="00C77BD5"/>
    <w:rsid w:val="00C80ADC"/>
    <w:rsid w:val="00CD0FB8"/>
    <w:rsid w:val="00CD10FF"/>
    <w:rsid w:val="00D00420"/>
    <w:rsid w:val="00D06FCC"/>
    <w:rsid w:val="00D1189A"/>
    <w:rsid w:val="00D1758A"/>
    <w:rsid w:val="00D17991"/>
    <w:rsid w:val="00D36F5A"/>
    <w:rsid w:val="00D37D72"/>
    <w:rsid w:val="00D431D0"/>
    <w:rsid w:val="00D606D0"/>
    <w:rsid w:val="00D921CC"/>
    <w:rsid w:val="00D94C42"/>
    <w:rsid w:val="00DB6325"/>
    <w:rsid w:val="00DD22CD"/>
    <w:rsid w:val="00DF5CE6"/>
    <w:rsid w:val="00E13BD8"/>
    <w:rsid w:val="00E4068C"/>
    <w:rsid w:val="00E54659"/>
    <w:rsid w:val="00E65FE8"/>
    <w:rsid w:val="00E731F9"/>
    <w:rsid w:val="00EB187A"/>
    <w:rsid w:val="00EB659C"/>
    <w:rsid w:val="00F01A31"/>
    <w:rsid w:val="00F22F24"/>
    <w:rsid w:val="00F3557F"/>
    <w:rsid w:val="00F65944"/>
    <w:rsid w:val="00F70A5C"/>
    <w:rsid w:val="00FA4FE6"/>
    <w:rsid w:val="00FD275C"/>
    <w:rsid w:val="00FD2C82"/>
    <w:rsid w:val="00FE77E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238EF4C4"/>
  <w15:chartTrackingRefBased/>
  <w15:docId w15:val="{DE28D3B2-B933-9247-85FC-B54DD641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863"/>
    <w:rPr>
      <w:rFonts w:ascii="Arial" w:hAnsi="Arial"/>
    </w:rPr>
  </w:style>
  <w:style w:type="paragraph" w:styleId="Titre1">
    <w:name w:val="heading 1"/>
    <w:basedOn w:val="Normal"/>
    <w:next w:val="Normal"/>
    <w:link w:val="Titre1Car"/>
    <w:uiPriority w:val="9"/>
    <w:qFormat/>
    <w:rsid w:val="003317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317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3171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3171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3171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31711"/>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31711"/>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31711"/>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31711"/>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171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3171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3171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3171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3171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3171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3171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3171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31711"/>
    <w:rPr>
      <w:rFonts w:eastAsiaTheme="majorEastAsia" w:cstheme="majorBidi"/>
      <w:color w:val="272727" w:themeColor="text1" w:themeTint="D8"/>
    </w:rPr>
  </w:style>
  <w:style w:type="paragraph" w:styleId="Titre">
    <w:name w:val="Title"/>
    <w:basedOn w:val="Normal"/>
    <w:next w:val="Normal"/>
    <w:link w:val="TitreCar"/>
    <w:uiPriority w:val="10"/>
    <w:qFormat/>
    <w:rsid w:val="00331711"/>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3171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31711"/>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3171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31711"/>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31711"/>
    <w:rPr>
      <w:i/>
      <w:iCs/>
      <w:color w:val="404040" w:themeColor="text1" w:themeTint="BF"/>
    </w:rPr>
  </w:style>
  <w:style w:type="paragraph" w:styleId="Paragraphedeliste">
    <w:name w:val="List Paragraph"/>
    <w:basedOn w:val="Normal"/>
    <w:uiPriority w:val="34"/>
    <w:qFormat/>
    <w:rsid w:val="00331711"/>
    <w:pPr>
      <w:ind w:left="720"/>
      <w:contextualSpacing/>
    </w:pPr>
  </w:style>
  <w:style w:type="character" w:styleId="Accentuationintense">
    <w:name w:val="Intense Emphasis"/>
    <w:basedOn w:val="Policepardfaut"/>
    <w:uiPriority w:val="21"/>
    <w:qFormat/>
    <w:rsid w:val="00331711"/>
    <w:rPr>
      <w:i/>
      <w:iCs/>
      <w:color w:val="0F4761" w:themeColor="accent1" w:themeShade="BF"/>
    </w:rPr>
  </w:style>
  <w:style w:type="paragraph" w:styleId="Citationintense">
    <w:name w:val="Intense Quote"/>
    <w:basedOn w:val="Normal"/>
    <w:next w:val="Normal"/>
    <w:link w:val="CitationintenseCar"/>
    <w:uiPriority w:val="30"/>
    <w:qFormat/>
    <w:rsid w:val="003317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31711"/>
    <w:rPr>
      <w:i/>
      <w:iCs/>
      <w:color w:val="0F4761" w:themeColor="accent1" w:themeShade="BF"/>
    </w:rPr>
  </w:style>
  <w:style w:type="character" w:styleId="Rfrenceintense">
    <w:name w:val="Intense Reference"/>
    <w:basedOn w:val="Policepardfaut"/>
    <w:uiPriority w:val="32"/>
    <w:qFormat/>
    <w:rsid w:val="00331711"/>
    <w:rPr>
      <w:b/>
      <w:bCs/>
      <w:smallCaps/>
      <w:color w:val="0F4761" w:themeColor="accent1" w:themeShade="BF"/>
      <w:spacing w:val="5"/>
    </w:rPr>
  </w:style>
  <w:style w:type="character" w:styleId="Lienhypertexte">
    <w:name w:val="Hyperlink"/>
    <w:basedOn w:val="Policepardfaut"/>
    <w:uiPriority w:val="99"/>
    <w:unhideWhenUsed/>
    <w:rsid w:val="00772521"/>
    <w:rPr>
      <w:color w:val="0000FF"/>
      <w:u w:val="single"/>
    </w:rPr>
  </w:style>
  <w:style w:type="paragraph" w:customStyle="1" w:styleId="paragraphelementyyl4z19">
    <w:name w:val="_paragraphelement_yyl4z_19"/>
    <w:basedOn w:val="Normal"/>
    <w:rsid w:val="004B7863"/>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Policepardfaut"/>
    <w:rsid w:val="004B7863"/>
  </w:style>
  <w:style w:type="character" w:styleId="Marquedecommentaire">
    <w:name w:val="annotation reference"/>
    <w:basedOn w:val="Policepardfaut"/>
    <w:uiPriority w:val="99"/>
    <w:semiHidden/>
    <w:unhideWhenUsed/>
    <w:rsid w:val="00430A51"/>
    <w:rPr>
      <w:sz w:val="16"/>
      <w:szCs w:val="16"/>
    </w:rPr>
  </w:style>
  <w:style w:type="paragraph" w:styleId="Commentaire">
    <w:name w:val="annotation text"/>
    <w:basedOn w:val="Normal"/>
    <w:link w:val="CommentaireCar"/>
    <w:uiPriority w:val="99"/>
    <w:semiHidden/>
    <w:unhideWhenUsed/>
    <w:rsid w:val="00430A51"/>
    <w:rPr>
      <w:sz w:val="20"/>
      <w:szCs w:val="20"/>
    </w:rPr>
  </w:style>
  <w:style w:type="character" w:customStyle="1" w:styleId="CommentaireCar">
    <w:name w:val="Commentaire Car"/>
    <w:basedOn w:val="Policepardfaut"/>
    <w:link w:val="Commentaire"/>
    <w:uiPriority w:val="99"/>
    <w:semiHidden/>
    <w:rsid w:val="00430A51"/>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430A51"/>
    <w:rPr>
      <w:b/>
      <w:bCs/>
    </w:rPr>
  </w:style>
  <w:style w:type="character" w:customStyle="1" w:styleId="ObjetducommentaireCar">
    <w:name w:val="Objet du commentaire Car"/>
    <w:basedOn w:val="CommentaireCar"/>
    <w:link w:val="Objetducommentaire"/>
    <w:uiPriority w:val="99"/>
    <w:semiHidden/>
    <w:rsid w:val="00430A51"/>
    <w:rPr>
      <w:rFonts w:ascii="Arial" w:hAnsi="Arial"/>
      <w:b/>
      <w:bCs/>
      <w:sz w:val="20"/>
      <w:szCs w:val="20"/>
    </w:rPr>
  </w:style>
  <w:style w:type="character" w:styleId="Mentionnonrsolue">
    <w:name w:val="Unresolved Mention"/>
    <w:basedOn w:val="Policepardfaut"/>
    <w:uiPriority w:val="99"/>
    <w:semiHidden/>
    <w:unhideWhenUsed/>
    <w:rsid w:val="00C16145"/>
    <w:rPr>
      <w:color w:val="605E5C"/>
      <w:shd w:val="clear" w:color="auto" w:fill="E1DFDD"/>
    </w:rPr>
  </w:style>
  <w:style w:type="paragraph" w:styleId="NormalWeb">
    <w:name w:val="Normal (Web)"/>
    <w:basedOn w:val="Normal"/>
    <w:uiPriority w:val="99"/>
    <w:unhideWhenUsed/>
    <w:rsid w:val="00AD6D18"/>
    <w:pPr>
      <w:spacing w:before="100" w:beforeAutospacing="1" w:after="100" w:afterAutospacing="1"/>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37991">
      <w:bodyDiv w:val="1"/>
      <w:marLeft w:val="0"/>
      <w:marRight w:val="0"/>
      <w:marTop w:val="0"/>
      <w:marBottom w:val="0"/>
      <w:divBdr>
        <w:top w:val="none" w:sz="0" w:space="0" w:color="auto"/>
        <w:left w:val="none" w:sz="0" w:space="0" w:color="auto"/>
        <w:bottom w:val="none" w:sz="0" w:space="0" w:color="auto"/>
        <w:right w:val="none" w:sz="0" w:space="0" w:color="auto"/>
      </w:divBdr>
    </w:div>
    <w:div w:id="254174288">
      <w:bodyDiv w:val="1"/>
      <w:marLeft w:val="0"/>
      <w:marRight w:val="0"/>
      <w:marTop w:val="0"/>
      <w:marBottom w:val="0"/>
      <w:divBdr>
        <w:top w:val="none" w:sz="0" w:space="0" w:color="auto"/>
        <w:left w:val="none" w:sz="0" w:space="0" w:color="auto"/>
        <w:bottom w:val="none" w:sz="0" w:space="0" w:color="auto"/>
        <w:right w:val="none" w:sz="0" w:space="0" w:color="auto"/>
      </w:divBdr>
    </w:div>
    <w:div w:id="535435144">
      <w:bodyDiv w:val="1"/>
      <w:marLeft w:val="0"/>
      <w:marRight w:val="0"/>
      <w:marTop w:val="0"/>
      <w:marBottom w:val="0"/>
      <w:divBdr>
        <w:top w:val="none" w:sz="0" w:space="0" w:color="auto"/>
        <w:left w:val="none" w:sz="0" w:space="0" w:color="auto"/>
        <w:bottom w:val="none" w:sz="0" w:space="0" w:color="auto"/>
        <w:right w:val="none" w:sz="0" w:space="0" w:color="auto"/>
      </w:divBdr>
    </w:div>
    <w:div w:id="136370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897</Words>
  <Characters>4938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Zoë Malfait</dc:creator>
  <cp:keywords/>
  <dc:description/>
  <cp:lastModifiedBy>Ariel Cohen Solal</cp:lastModifiedBy>
  <cp:revision>156</cp:revision>
  <dcterms:created xsi:type="dcterms:W3CDTF">2025-01-22T08:29:00Z</dcterms:created>
  <dcterms:modified xsi:type="dcterms:W3CDTF">2025-01-24T10:05:00Z</dcterms:modified>
</cp:coreProperties>
</file>